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D9" w:rsidRDefault="007D27D9" w:rsidP="00B35045">
      <w:pPr>
        <w:tabs>
          <w:tab w:val="left" w:pos="8178"/>
        </w:tabs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35045" w:rsidRPr="00601821" w:rsidRDefault="00B35045" w:rsidP="00B35045">
      <w:pPr>
        <w:tabs>
          <w:tab w:val="left" w:pos="8178"/>
        </w:tabs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1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B35045" w:rsidRPr="00601821" w:rsidRDefault="00B35045" w:rsidP="00B35045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  <w:lang w:eastAsia="ru-RU"/>
        </w:rPr>
      </w:pPr>
      <w:r w:rsidRPr="00601821">
        <w:rPr>
          <w:rFonts w:ascii="Times New Roman" w:eastAsia="Verdana" w:hAnsi="Times New Roman" w:cs="Times New Roman"/>
          <w:b/>
          <w:sz w:val="24"/>
          <w:szCs w:val="24"/>
          <w:u w:val="single"/>
          <w:lang w:eastAsia="ru-RU"/>
        </w:rPr>
        <w:t xml:space="preserve">Ф Н </w:t>
      </w:r>
      <w:proofErr w:type="gramStart"/>
      <w:r w:rsidRPr="00601821">
        <w:rPr>
          <w:rFonts w:ascii="Times New Roman" w:eastAsia="Verdana" w:hAnsi="Times New Roman" w:cs="Times New Roman"/>
          <w:b/>
          <w:sz w:val="24"/>
          <w:szCs w:val="24"/>
          <w:u w:val="single"/>
          <w:lang w:eastAsia="ru-RU"/>
        </w:rPr>
        <w:t>П</w:t>
      </w:r>
      <w:proofErr w:type="gramEnd"/>
      <w:r w:rsidRPr="00601821">
        <w:rPr>
          <w:rFonts w:ascii="Times New Roman" w:eastAsia="Verdana" w:hAnsi="Times New Roman" w:cs="Times New Roman"/>
          <w:b/>
          <w:sz w:val="24"/>
          <w:szCs w:val="24"/>
          <w:u w:val="single"/>
          <w:lang w:eastAsia="ru-RU"/>
        </w:rPr>
        <w:t xml:space="preserve"> Р</w:t>
      </w:r>
    </w:p>
    <w:p w:rsidR="002860B5" w:rsidRDefault="00B35045" w:rsidP="00B35045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8"/>
          <w:szCs w:val="28"/>
          <w:lang w:eastAsia="ru-RU"/>
        </w:rPr>
      </w:pPr>
      <w:r w:rsidRPr="002860B5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 xml:space="preserve">СОЮЗ «ФЕДЕРАЦИЯ ОРГАНИЗАЦИЙ ПРОФСОЮЗОВ </w:t>
      </w:r>
    </w:p>
    <w:p w:rsidR="00B35045" w:rsidRPr="002860B5" w:rsidRDefault="00B35045" w:rsidP="00B35045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8"/>
          <w:szCs w:val="28"/>
          <w:lang w:eastAsia="ru-RU"/>
        </w:rPr>
      </w:pPr>
      <w:r w:rsidRPr="002860B5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КУРСКОЙ ОБЛАСТИ»</w:t>
      </w:r>
    </w:p>
    <w:p w:rsidR="00A33073" w:rsidRDefault="00B35045" w:rsidP="00A3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ПРЕЗИДИУМ </w:t>
      </w:r>
    </w:p>
    <w:p w:rsidR="00B35045" w:rsidRPr="002860B5" w:rsidRDefault="00B35045" w:rsidP="00A3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35045" w:rsidRPr="00601821" w:rsidRDefault="00B35045" w:rsidP="00B3504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Курск</w:t>
      </w:r>
    </w:p>
    <w:tbl>
      <w:tblPr>
        <w:tblW w:w="9747" w:type="dxa"/>
        <w:tblLayout w:type="fixed"/>
        <w:tblLook w:val="04A0"/>
      </w:tblPr>
      <w:tblGrid>
        <w:gridCol w:w="4503"/>
        <w:gridCol w:w="5244"/>
      </w:tblGrid>
      <w:tr w:rsidR="00B35045" w:rsidRPr="00601821" w:rsidTr="0032768A">
        <w:tc>
          <w:tcPr>
            <w:tcW w:w="4503" w:type="dxa"/>
          </w:tcPr>
          <w:p w:rsidR="00B35045" w:rsidRDefault="000B4E1C" w:rsidP="009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«24</w:t>
            </w:r>
            <w:r w:rsidR="00B350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» </w:t>
            </w:r>
            <w:r w:rsidR="001513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марта</w:t>
            </w:r>
            <w:r w:rsidR="00B350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202</w:t>
            </w:r>
            <w:r w:rsidR="007B51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B35045" w:rsidRPr="006018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</w:p>
          <w:p w:rsidR="00A33073" w:rsidRPr="00601821" w:rsidRDefault="00A33073" w:rsidP="009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35045" w:rsidRPr="002860B5" w:rsidRDefault="00B35045" w:rsidP="00E33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60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 участии членских организаций </w:t>
            </w:r>
            <w:r w:rsidR="00A33073" w:rsidRPr="002860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ФОПКО</w:t>
            </w:r>
            <w:r w:rsidRPr="002860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спартакиаде и спортивно-массовых мероприятиях </w:t>
            </w:r>
            <w:r w:rsidR="00E33A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Федерации</w:t>
            </w:r>
            <w:r w:rsidRPr="002860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202</w:t>
            </w:r>
            <w:r w:rsidR="001513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2860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5244" w:type="dxa"/>
          </w:tcPr>
          <w:p w:rsidR="00B35045" w:rsidRPr="00601821" w:rsidRDefault="00B35045" w:rsidP="0032768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2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35045" w:rsidRPr="002469DD" w:rsidTr="0032768A">
        <w:trPr>
          <w:trHeight w:val="105"/>
        </w:trPr>
        <w:tc>
          <w:tcPr>
            <w:tcW w:w="4503" w:type="dxa"/>
          </w:tcPr>
          <w:p w:rsidR="00B35045" w:rsidRPr="00485A92" w:rsidRDefault="00B35045" w:rsidP="009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B35045" w:rsidRPr="002469DD" w:rsidRDefault="00B35045" w:rsidP="009C01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768A" w:rsidRDefault="00B35045" w:rsidP="00B3504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0B5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737C55" w:rsidRPr="002860B5">
        <w:rPr>
          <w:rFonts w:ascii="Times New Roman" w:hAnsi="Times New Roman" w:cs="Times New Roman"/>
          <w:sz w:val="28"/>
          <w:szCs w:val="28"/>
        </w:rPr>
        <w:t xml:space="preserve">специалиста по спорту и оздоровлению отдела профсоюзного движения, солидарных действий, молодежной политики и международного сотрудничества </w:t>
      </w:r>
      <w:r w:rsidRPr="002860B5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32768A">
        <w:rPr>
          <w:rFonts w:ascii="Times New Roman" w:hAnsi="Times New Roman" w:cs="Times New Roman"/>
          <w:sz w:val="28"/>
          <w:szCs w:val="28"/>
        </w:rPr>
        <w:t>Союза «Федерация организаций профсоюзов Курской области» (далее - Федерация)</w:t>
      </w:r>
      <w:r w:rsidR="00A33073" w:rsidRPr="002860B5">
        <w:rPr>
          <w:rFonts w:ascii="Times New Roman" w:hAnsi="Times New Roman" w:cs="Times New Roman"/>
          <w:sz w:val="28"/>
          <w:szCs w:val="28"/>
        </w:rPr>
        <w:t xml:space="preserve"> </w:t>
      </w:r>
      <w:r w:rsidRPr="002860B5">
        <w:rPr>
          <w:rFonts w:ascii="Times New Roman" w:hAnsi="Times New Roman" w:cs="Times New Roman"/>
          <w:sz w:val="28"/>
          <w:szCs w:val="28"/>
        </w:rPr>
        <w:t>Деткова В.В., Президиум отмечает, что большинство членских организаций принимали участие в спартакиаде и спортивно-массовых мероприятиях в 202</w:t>
      </w:r>
      <w:r w:rsidR="004E38D4">
        <w:rPr>
          <w:rFonts w:ascii="Times New Roman" w:hAnsi="Times New Roman" w:cs="Times New Roman"/>
          <w:sz w:val="28"/>
          <w:szCs w:val="28"/>
        </w:rPr>
        <w:t>4</w:t>
      </w:r>
      <w:r w:rsidRPr="002860B5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151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045" w:rsidRDefault="00B35045" w:rsidP="00B3504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0B5">
        <w:rPr>
          <w:rFonts w:ascii="Times New Roman" w:hAnsi="Times New Roman" w:cs="Times New Roman"/>
          <w:sz w:val="28"/>
          <w:szCs w:val="28"/>
        </w:rPr>
        <w:t>Среди активных участников соревнований – команды первичных профсоюзных организаций: «Михайловский ГОК» ГМПР, Курская АЭС, «</w:t>
      </w:r>
      <w:proofErr w:type="spellStart"/>
      <w:r w:rsidRPr="002860B5">
        <w:rPr>
          <w:rFonts w:ascii="Times New Roman" w:hAnsi="Times New Roman" w:cs="Times New Roman"/>
          <w:sz w:val="28"/>
          <w:szCs w:val="28"/>
        </w:rPr>
        <w:t>КурскАтомЭнергоСбыт</w:t>
      </w:r>
      <w:proofErr w:type="spellEnd"/>
      <w:r w:rsidRPr="002860B5">
        <w:rPr>
          <w:rFonts w:ascii="Times New Roman" w:hAnsi="Times New Roman" w:cs="Times New Roman"/>
          <w:sz w:val="28"/>
          <w:szCs w:val="28"/>
        </w:rPr>
        <w:t>»,</w:t>
      </w:r>
      <w:r w:rsidR="00327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5">
        <w:rPr>
          <w:rFonts w:ascii="Times New Roman" w:hAnsi="Times New Roman" w:cs="Times New Roman"/>
          <w:sz w:val="28"/>
          <w:szCs w:val="28"/>
        </w:rPr>
        <w:t>Дорпроф</w:t>
      </w:r>
      <w:r w:rsidR="002860B5" w:rsidRPr="002860B5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2860B5">
        <w:rPr>
          <w:rFonts w:ascii="Times New Roman" w:hAnsi="Times New Roman" w:cs="Times New Roman"/>
          <w:sz w:val="28"/>
          <w:szCs w:val="28"/>
        </w:rPr>
        <w:t xml:space="preserve"> на Московско</w:t>
      </w:r>
      <w:r w:rsidR="002860B5" w:rsidRPr="002860B5">
        <w:rPr>
          <w:rFonts w:ascii="Times New Roman" w:hAnsi="Times New Roman" w:cs="Times New Roman"/>
          <w:sz w:val="28"/>
          <w:szCs w:val="28"/>
        </w:rPr>
        <w:t xml:space="preserve">й железной дороге,  отраслевых </w:t>
      </w:r>
      <w:r w:rsidRPr="002860B5">
        <w:rPr>
          <w:rFonts w:ascii="Times New Roman" w:hAnsi="Times New Roman" w:cs="Times New Roman"/>
          <w:sz w:val="28"/>
          <w:szCs w:val="28"/>
        </w:rPr>
        <w:t xml:space="preserve">профсоюзов: </w:t>
      </w:r>
      <w:proofErr w:type="gramStart"/>
      <w:r w:rsidRPr="002860B5">
        <w:rPr>
          <w:rFonts w:ascii="Times New Roman" w:hAnsi="Times New Roman" w:cs="Times New Roman"/>
          <w:sz w:val="28"/>
          <w:szCs w:val="28"/>
        </w:rPr>
        <w:t xml:space="preserve">Курская областная организация Профсоюза работников агропромышленного комплекса РФ, </w:t>
      </w:r>
      <w:r w:rsidR="002860B5" w:rsidRPr="002860B5">
        <w:rPr>
          <w:rFonts w:ascii="Times New Roman" w:hAnsi="Times New Roman" w:cs="Times New Roman"/>
          <w:sz w:val="28"/>
          <w:szCs w:val="28"/>
        </w:rPr>
        <w:t>Курская областная  организация Общероссийского профессионального союза работников государственных учреждений и общественного обслуживания РФ</w:t>
      </w:r>
      <w:r w:rsidRPr="002860B5">
        <w:rPr>
          <w:rFonts w:ascii="Times New Roman" w:hAnsi="Times New Roman" w:cs="Times New Roman"/>
          <w:sz w:val="28"/>
          <w:szCs w:val="28"/>
        </w:rPr>
        <w:t xml:space="preserve">, Курская областная организация Общероссийского профессионального союза работников культуры, Курская областная организация профессионального союза работников народного образования и науки РФ, Курская областная организация профсоюза работников здравоохранения РФ, Курская областная организация Общественной организации – «Всероссийский </w:t>
      </w:r>
      <w:proofErr w:type="spellStart"/>
      <w:r w:rsidRPr="002860B5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Pr="002860B5">
        <w:rPr>
          <w:rFonts w:ascii="Times New Roman" w:hAnsi="Times New Roman" w:cs="Times New Roman"/>
          <w:sz w:val="28"/>
          <w:szCs w:val="28"/>
        </w:rPr>
        <w:t xml:space="preserve">», </w:t>
      </w:r>
      <w:r w:rsidRPr="002860B5">
        <w:rPr>
          <w:rFonts w:ascii="Times New Roman" w:hAnsi="Times New Roman" w:cs="Times New Roman"/>
          <w:iCs/>
          <w:sz w:val="28"/>
          <w:szCs w:val="28"/>
        </w:rPr>
        <w:t>Курская областная территориальная организация Общероссийского профессионального</w:t>
      </w:r>
      <w:proofErr w:type="gramEnd"/>
      <w:r w:rsidRPr="002860B5">
        <w:rPr>
          <w:rFonts w:ascii="Times New Roman" w:hAnsi="Times New Roman" w:cs="Times New Roman"/>
          <w:iCs/>
          <w:sz w:val="28"/>
          <w:szCs w:val="28"/>
        </w:rPr>
        <w:t xml:space="preserve"> союза работников физической культуры, спорта и туризма РФ,</w:t>
      </w:r>
      <w:r w:rsidRPr="002860B5">
        <w:rPr>
          <w:rFonts w:ascii="Times New Roman" w:hAnsi="Times New Roman" w:cs="Times New Roman"/>
          <w:sz w:val="28"/>
          <w:szCs w:val="28"/>
        </w:rPr>
        <w:t xml:space="preserve"> Курская территориальная (областная) организация профессионального союза работников торговли, общественного питания, потребительской кооперации и предпринимательства «Торговое Единство», Курская областная организация профсоюза работников промышленности.</w:t>
      </w:r>
    </w:p>
    <w:p w:rsidR="0032768A" w:rsidRDefault="0032768A" w:rsidP="0032768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68A" w:rsidRDefault="0032768A" w:rsidP="0032768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860B5">
        <w:rPr>
          <w:rFonts w:ascii="Times New Roman" w:hAnsi="Times New Roman" w:cs="Times New Roman"/>
          <w:sz w:val="28"/>
          <w:szCs w:val="28"/>
        </w:rPr>
        <w:t xml:space="preserve"> связи с введением на территории Курской области режима </w:t>
      </w:r>
      <w:r>
        <w:rPr>
          <w:rFonts w:ascii="Times New Roman" w:hAnsi="Times New Roman" w:cs="Times New Roman"/>
          <w:sz w:val="28"/>
          <w:szCs w:val="28"/>
        </w:rPr>
        <w:t>КТО и ЧС</w:t>
      </w:r>
      <w:r w:rsidRPr="002860B5">
        <w:rPr>
          <w:rFonts w:ascii="Times New Roman" w:hAnsi="Times New Roman" w:cs="Times New Roman"/>
          <w:sz w:val="28"/>
          <w:szCs w:val="28"/>
        </w:rPr>
        <w:t xml:space="preserve">, связанного с </w:t>
      </w:r>
      <w:r>
        <w:rPr>
          <w:rFonts w:ascii="Times New Roman" w:hAnsi="Times New Roman" w:cs="Times New Roman"/>
          <w:sz w:val="28"/>
          <w:szCs w:val="28"/>
        </w:rPr>
        <w:t xml:space="preserve">нападением украинского режима на приграничные районы, Федерации </w:t>
      </w:r>
      <w:r w:rsidRPr="002860B5">
        <w:rPr>
          <w:rFonts w:ascii="Times New Roman" w:hAnsi="Times New Roman" w:cs="Times New Roman"/>
          <w:sz w:val="28"/>
          <w:szCs w:val="28"/>
        </w:rPr>
        <w:t xml:space="preserve">совместно  с членскими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860B5">
        <w:rPr>
          <w:rFonts w:ascii="Times New Roman" w:hAnsi="Times New Roman" w:cs="Times New Roman"/>
          <w:sz w:val="28"/>
          <w:szCs w:val="28"/>
        </w:rPr>
        <w:t>удалось выполнить календарный план спартакиады и спортивно-массовых мероприятий в полном объеме.</w:t>
      </w:r>
      <w:r>
        <w:rPr>
          <w:rFonts w:ascii="Times New Roman" w:hAnsi="Times New Roman" w:cs="Times New Roman"/>
          <w:sz w:val="28"/>
          <w:szCs w:val="28"/>
        </w:rPr>
        <w:t xml:space="preserve"> Из шести видов спартакиады, были проведены только 5. Было отменено проведение легкоатлетического кросса профсоюзов и несколько спортивных турниров в районах области.</w:t>
      </w:r>
    </w:p>
    <w:p w:rsidR="000B4E1C" w:rsidRPr="002860B5" w:rsidRDefault="000B4E1C" w:rsidP="00B3504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045" w:rsidRPr="002860B5" w:rsidRDefault="00B35045" w:rsidP="00B35045">
      <w:pPr>
        <w:pStyle w:val="a8"/>
        <w:snapToGrid w:val="0"/>
        <w:ind w:firstLine="708"/>
        <w:jc w:val="both"/>
        <w:rPr>
          <w:sz w:val="28"/>
          <w:szCs w:val="28"/>
        </w:rPr>
      </w:pPr>
    </w:p>
    <w:p w:rsidR="00B35045" w:rsidRPr="002860B5" w:rsidRDefault="00B35045" w:rsidP="002860B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0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Президиум </w:t>
      </w:r>
      <w:r w:rsidR="002860B5" w:rsidRPr="002860B5">
        <w:rPr>
          <w:rFonts w:ascii="Times New Roman" w:hAnsi="Times New Roman" w:cs="Times New Roman"/>
          <w:b/>
          <w:sz w:val="28"/>
          <w:szCs w:val="28"/>
        </w:rPr>
        <w:t>Союза «</w:t>
      </w:r>
      <w:r w:rsidRPr="002860B5">
        <w:rPr>
          <w:rFonts w:ascii="Times New Roman" w:hAnsi="Times New Roman" w:cs="Times New Roman"/>
          <w:b/>
          <w:sz w:val="28"/>
          <w:szCs w:val="28"/>
        </w:rPr>
        <w:t>Федераци</w:t>
      </w:r>
      <w:r w:rsidR="002860B5" w:rsidRPr="002860B5">
        <w:rPr>
          <w:rFonts w:ascii="Times New Roman" w:hAnsi="Times New Roman" w:cs="Times New Roman"/>
          <w:b/>
          <w:sz w:val="28"/>
          <w:szCs w:val="28"/>
        </w:rPr>
        <w:t>я</w:t>
      </w:r>
      <w:r w:rsidRPr="002860B5">
        <w:rPr>
          <w:rFonts w:ascii="Times New Roman" w:hAnsi="Times New Roman" w:cs="Times New Roman"/>
          <w:b/>
          <w:sz w:val="28"/>
          <w:szCs w:val="28"/>
        </w:rPr>
        <w:t xml:space="preserve"> организаций профсоюзов Курской области</w:t>
      </w:r>
      <w:r w:rsidR="002860B5" w:rsidRPr="002860B5">
        <w:rPr>
          <w:rFonts w:ascii="Times New Roman" w:hAnsi="Times New Roman" w:cs="Times New Roman"/>
          <w:b/>
          <w:sz w:val="28"/>
          <w:szCs w:val="28"/>
        </w:rPr>
        <w:t>»</w:t>
      </w:r>
      <w:r w:rsidRPr="002860B5">
        <w:rPr>
          <w:rFonts w:ascii="Times New Roman" w:hAnsi="Times New Roman" w:cs="Times New Roman"/>
          <w:b/>
          <w:sz w:val="28"/>
          <w:szCs w:val="28"/>
        </w:rPr>
        <w:t xml:space="preserve">  ПОСТАНОВЛЯЕТ:</w:t>
      </w:r>
    </w:p>
    <w:p w:rsidR="00B35045" w:rsidRPr="008E14B0" w:rsidRDefault="00B35045" w:rsidP="008E14B0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B0">
        <w:rPr>
          <w:rFonts w:ascii="Times New Roman" w:hAnsi="Times New Roman" w:cs="Times New Roman"/>
          <w:sz w:val="28"/>
          <w:szCs w:val="28"/>
        </w:rPr>
        <w:t>Информацию «</w:t>
      </w:r>
      <w:r w:rsidR="00FA5903" w:rsidRPr="008E14B0">
        <w:rPr>
          <w:rFonts w:ascii="Times New Roman" w:hAnsi="Times New Roman" w:cs="Times New Roman"/>
          <w:sz w:val="28"/>
          <w:szCs w:val="28"/>
        </w:rPr>
        <w:t xml:space="preserve">Об участии членских организаций ФОПКО в спартакиаде и спортивно-массовых мероприятиях </w:t>
      </w:r>
      <w:r w:rsidR="001C28C6">
        <w:rPr>
          <w:rFonts w:ascii="Times New Roman" w:hAnsi="Times New Roman" w:cs="Times New Roman"/>
          <w:sz w:val="28"/>
          <w:szCs w:val="28"/>
        </w:rPr>
        <w:t>Федерации</w:t>
      </w:r>
      <w:r w:rsidR="00FA5903" w:rsidRPr="008E14B0">
        <w:rPr>
          <w:rFonts w:ascii="Times New Roman" w:hAnsi="Times New Roman" w:cs="Times New Roman"/>
          <w:sz w:val="28"/>
          <w:szCs w:val="28"/>
        </w:rPr>
        <w:t xml:space="preserve"> в 2024 г.</w:t>
      </w:r>
      <w:r w:rsidRPr="008E14B0">
        <w:rPr>
          <w:rFonts w:ascii="Times New Roman" w:hAnsi="Times New Roman" w:cs="Times New Roman"/>
          <w:sz w:val="28"/>
          <w:szCs w:val="28"/>
        </w:rPr>
        <w:t>»</w:t>
      </w:r>
      <w:r w:rsidRPr="008E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</w:t>
      </w:r>
      <w:r w:rsidR="00737C55" w:rsidRPr="008E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сведению (Приложение №1, №2), </w:t>
      </w:r>
    </w:p>
    <w:p w:rsidR="002860B5" w:rsidRPr="00737C55" w:rsidRDefault="002860B5" w:rsidP="008E14B0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 ФОПКО,</w:t>
      </w:r>
      <w:r w:rsidR="00B35045" w:rsidRPr="008E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членским организациям</w:t>
      </w:r>
      <w:r w:rsidRPr="008E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4B0">
        <w:rPr>
          <w:rFonts w:ascii="Times New Roman" w:hAnsi="Times New Roman" w:cs="Times New Roman"/>
          <w:sz w:val="28"/>
          <w:szCs w:val="28"/>
        </w:rPr>
        <w:t>Координационным советам организаций профсоюзов – представительствам Федерации организаций профсоюзов Курской области в муниципальных образованиях</w:t>
      </w:r>
      <w:r w:rsidR="00737C55" w:rsidRPr="008E14B0">
        <w:rPr>
          <w:rFonts w:ascii="Times New Roman" w:hAnsi="Times New Roman" w:cs="Times New Roman"/>
          <w:sz w:val="28"/>
          <w:szCs w:val="28"/>
        </w:rPr>
        <w:t xml:space="preserve"> п</w:t>
      </w:r>
      <w:r w:rsidRPr="008E14B0">
        <w:rPr>
          <w:rFonts w:ascii="Times New Roman" w:hAnsi="Times New Roman" w:cs="Times New Roman"/>
          <w:sz w:val="28"/>
          <w:szCs w:val="28"/>
        </w:rPr>
        <w:t>родолжить массовое привлечение членов профсоюзов и членов их семей к регулярным занятиям физической культурой и спортом, как эффективному средству укрепления и восстановления здоровья</w:t>
      </w:r>
      <w:r w:rsidR="00D3581C" w:rsidRPr="008E14B0">
        <w:rPr>
          <w:rFonts w:ascii="Times New Roman" w:hAnsi="Times New Roman" w:cs="Times New Roman"/>
          <w:sz w:val="28"/>
          <w:szCs w:val="28"/>
        </w:rPr>
        <w:t>.</w:t>
      </w:r>
    </w:p>
    <w:p w:rsidR="00D3581C" w:rsidRDefault="002860B5" w:rsidP="008E14B0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0B5">
        <w:rPr>
          <w:rFonts w:ascii="Times New Roman" w:hAnsi="Times New Roman" w:cs="Times New Roman"/>
          <w:sz w:val="28"/>
          <w:szCs w:val="28"/>
        </w:rPr>
        <w:t>Отделу развития профсоюзного движения, солидарных действий, молодежной политики и международного сотрудничества профсоюзов аппарата Федерации</w:t>
      </w:r>
      <w:r w:rsidR="00D3581C">
        <w:rPr>
          <w:rFonts w:ascii="Times New Roman" w:hAnsi="Times New Roman" w:cs="Times New Roman"/>
          <w:sz w:val="28"/>
          <w:szCs w:val="28"/>
        </w:rPr>
        <w:t>:</w:t>
      </w:r>
    </w:p>
    <w:p w:rsidR="00D3581C" w:rsidRDefault="00D3581C" w:rsidP="008E14B0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2860B5">
        <w:rPr>
          <w:rFonts w:ascii="Times New Roman" w:hAnsi="Times New Roman" w:cs="Times New Roman"/>
          <w:sz w:val="28"/>
          <w:szCs w:val="28"/>
        </w:rPr>
        <w:t>ривлекать к подготовке и проведению физкультурно-спортивных мероприятий общественные федерации по видам спорта, тренерские советы, коллегии</w:t>
      </w:r>
      <w:r>
        <w:rPr>
          <w:rFonts w:ascii="Times New Roman" w:hAnsi="Times New Roman" w:cs="Times New Roman"/>
          <w:sz w:val="28"/>
          <w:szCs w:val="28"/>
        </w:rPr>
        <w:t xml:space="preserve"> судей, советы ветеранов спорта;</w:t>
      </w:r>
    </w:p>
    <w:p w:rsidR="002860B5" w:rsidRPr="002860B5" w:rsidRDefault="00D3581C" w:rsidP="008E14B0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0B5" w:rsidRPr="002860B5">
        <w:rPr>
          <w:rFonts w:ascii="Times New Roman" w:hAnsi="Times New Roman" w:cs="Times New Roman"/>
          <w:sz w:val="28"/>
          <w:szCs w:val="28"/>
        </w:rPr>
        <w:t>использовать средства массовой информации, сайт Федерации и газету «Наш взгляд» для усиления пропаганды здорового образа жизни, физической культуры и спорта.</w:t>
      </w:r>
    </w:p>
    <w:p w:rsidR="002860B5" w:rsidRPr="002860B5" w:rsidRDefault="002860B5" w:rsidP="008E14B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0B5">
        <w:rPr>
          <w:rFonts w:ascii="Times New Roman" w:hAnsi="Times New Roman" w:cs="Times New Roman"/>
          <w:sz w:val="28"/>
          <w:szCs w:val="28"/>
        </w:rPr>
        <w:t xml:space="preserve">4. Молодежному Совету Федерации определить меры по привлечению молодых членов профсоюзов к ведению здорового образа жизни и к занятиям массовой физкультуры и спортом, как реальному средству противодействия вредным привычкам, формированию активной жизненной позиции. </w:t>
      </w:r>
    </w:p>
    <w:p w:rsidR="008E14B0" w:rsidRPr="002860B5" w:rsidRDefault="008E14B0" w:rsidP="008E14B0">
      <w:pPr>
        <w:pStyle w:val="a9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№18 от 21.06.2024 года </w:t>
      </w:r>
      <w:r w:rsidRPr="00737C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7C55">
        <w:rPr>
          <w:rFonts w:ascii="Times New Roman" w:hAnsi="Times New Roman"/>
          <w:sz w:val="26"/>
          <w:szCs w:val="26"/>
        </w:rPr>
        <w:t>Об участии членских организаций Федерации в спартакиаде и спортивно-массовых  мероприятиях Федерации в 202</w:t>
      </w:r>
      <w:r w:rsidR="00A32DB5">
        <w:rPr>
          <w:rFonts w:ascii="Times New Roman" w:hAnsi="Times New Roman"/>
          <w:sz w:val="26"/>
          <w:szCs w:val="26"/>
        </w:rPr>
        <w:t>3</w:t>
      </w:r>
      <w:r w:rsidRPr="00737C55">
        <w:rPr>
          <w:rFonts w:ascii="Times New Roman" w:hAnsi="Times New Roman"/>
          <w:sz w:val="26"/>
          <w:szCs w:val="26"/>
        </w:rPr>
        <w:t xml:space="preserve"> году»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снять с контроля.</w:t>
      </w:r>
    </w:p>
    <w:p w:rsidR="008E14B0" w:rsidRDefault="008E14B0" w:rsidP="008E14B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0B5" w:rsidRPr="002860B5" w:rsidRDefault="008E14B0" w:rsidP="008E14B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60B5" w:rsidRPr="002860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60B5" w:rsidRPr="002860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860B5" w:rsidRPr="002860B5">
        <w:rPr>
          <w:rFonts w:ascii="Times New Roman" w:hAnsi="Times New Roman" w:cs="Times New Roman"/>
          <w:sz w:val="28"/>
          <w:szCs w:val="28"/>
        </w:rPr>
        <w:t xml:space="preserve"> настоящим постановлением возложить на заместителя </w:t>
      </w:r>
      <w:r w:rsidR="00D3581C">
        <w:rPr>
          <w:rFonts w:ascii="Times New Roman" w:hAnsi="Times New Roman" w:cs="Times New Roman"/>
          <w:sz w:val="28"/>
          <w:szCs w:val="28"/>
        </w:rPr>
        <w:t>П</w:t>
      </w:r>
      <w:r w:rsidR="002860B5" w:rsidRPr="002860B5">
        <w:rPr>
          <w:rFonts w:ascii="Times New Roman" w:hAnsi="Times New Roman" w:cs="Times New Roman"/>
          <w:sz w:val="28"/>
          <w:szCs w:val="28"/>
        </w:rPr>
        <w:t xml:space="preserve">редседателя  Т.И. </w:t>
      </w:r>
      <w:proofErr w:type="spellStart"/>
      <w:r w:rsidR="002860B5" w:rsidRPr="002860B5">
        <w:rPr>
          <w:rFonts w:ascii="Times New Roman" w:hAnsi="Times New Roman" w:cs="Times New Roman"/>
          <w:sz w:val="28"/>
          <w:szCs w:val="28"/>
        </w:rPr>
        <w:t>Донейко</w:t>
      </w:r>
      <w:proofErr w:type="spellEnd"/>
      <w:r w:rsidR="002860B5" w:rsidRPr="002860B5">
        <w:rPr>
          <w:rFonts w:ascii="Times New Roman" w:hAnsi="Times New Roman" w:cs="Times New Roman"/>
          <w:sz w:val="28"/>
          <w:szCs w:val="28"/>
        </w:rPr>
        <w:t>.</w:t>
      </w:r>
    </w:p>
    <w:p w:rsidR="00B35045" w:rsidRPr="002860B5" w:rsidRDefault="00B35045" w:rsidP="008E14B0">
      <w:pPr>
        <w:pStyle w:val="a9"/>
        <w:ind w:firstLine="567"/>
        <w:jc w:val="both"/>
        <w:rPr>
          <w:rFonts w:ascii="Exo 2" w:eastAsia="Times New Roman" w:hAnsi="Exo 2" w:cs="Times New Roman"/>
          <w:color w:val="000000"/>
          <w:sz w:val="28"/>
          <w:szCs w:val="28"/>
          <w:lang w:eastAsia="ru-RU"/>
        </w:rPr>
      </w:pPr>
    </w:p>
    <w:p w:rsidR="00B35045" w:rsidRDefault="00B35045" w:rsidP="00B35045">
      <w:pPr>
        <w:pStyle w:val="a9"/>
        <w:tabs>
          <w:tab w:val="left" w:pos="8071"/>
        </w:tabs>
        <w:rPr>
          <w:rFonts w:ascii="Times New Roman" w:hAnsi="Times New Roman" w:cs="Times New Roman"/>
          <w:sz w:val="20"/>
          <w:szCs w:val="20"/>
        </w:rPr>
      </w:pPr>
    </w:p>
    <w:p w:rsidR="002860B5" w:rsidRDefault="00B77C61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7187C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А.И. Лазарев</w:t>
      </w: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Pr="00A159E6" w:rsidRDefault="002860B5" w:rsidP="002860B5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59E6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2860B5" w:rsidRPr="00A159E6" w:rsidRDefault="002860B5" w:rsidP="002860B5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59E6">
        <w:rPr>
          <w:rFonts w:ascii="Times New Roman" w:hAnsi="Times New Roman" w:cs="Times New Roman"/>
          <w:i/>
          <w:sz w:val="24"/>
          <w:szCs w:val="24"/>
        </w:rPr>
        <w:t xml:space="preserve"> к постановлению Президиума </w:t>
      </w:r>
    </w:p>
    <w:p w:rsidR="002860B5" w:rsidRPr="00F0669C" w:rsidRDefault="002860B5" w:rsidP="002860B5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59E6">
        <w:rPr>
          <w:rFonts w:ascii="Times New Roman" w:hAnsi="Times New Roman" w:cs="Times New Roman"/>
          <w:i/>
          <w:sz w:val="24"/>
          <w:szCs w:val="24"/>
        </w:rPr>
        <w:t>от 2</w:t>
      </w:r>
      <w:r w:rsidR="000B4E1C">
        <w:rPr>
          <w:rFonts w:ascii="Times New Roman" w:hAnsi="Times New Roman" w:cs="Times New Roman"/>
          <w:i/>
          <w:sz w:val="24"/>
          <w:szCs w:val="24"/>
        </w:rPr>
        <w:t>4 марта</w:t>
      </w:r>
      <w:r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7B51C5">
        <w:rPr>
          <w:rFonts w:ascii="Times New Roman" w:hAnsi="Times New Roman" w:cs="Times New Roman"/>
          <w:i/>
          <w:sz w:val="24"/>
          <w:szCs w:val="24"/>
        </w:rPr>
        <w:t>5</w:t>
      </w:r>
      <w:r w:rsidRPr="00A159E6">
        <w:rPr>
          <w:rFonts w:ascii="Times New Roman" w:hAnsi="Times New Roman" w:cs="Times New Roman"/>
          <w:i/>
          <w:sz w:val="24"/>
          <w:szCs w:val="24"/>
        </w:rPr>
        <w:t>года №</w:t>
      </w:r>
      <w:r w:rsidR="00A32DB5">
        <w:rPr>
          <w:rFonts w:ascii="Times New Roman" w:hAnsi="Times New Roman" w:cs="Times New Roman"/>
          <w:i/>
          <w:sz w:val="24"/>
          <w:szCs w:val="24"/>
        </w:rPr>
        <w:t>30</w:t>
      </w:r>
    </w:p>
    <w:p w:rsidR="00B77C61" w:rsidRDefault="00B77C61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C61" w:rsidRPr="0027187C" w:rsidRDefault="00B77C61" w:rsidP="00B77C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87C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2860B5" w:rsidRPr="0027187C" w:rsidRDefault="002860B5" w:rsidP="002939A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участии членских организаций ФОПКО в спартакиаде и спортивно-массовых мероприятиях </w:t>
      </w:r>
      <w:r w:rsidR="00A32DB5" w:rsidRPr="008215FC">
        <w:rPr>
          <w:rFonts w:ascii="Times New Roman" w:hAnsi="Times New Roman" w:cs="Tahoma"/>
          <w:sz w:val="28"/>
          <w:szCs w:val="28"/>
        </w:rPr>
        <w:t>Федерации</w:t>
      </w:r>
      <w:r w:rsidRPr="00271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="007B51C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1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2939AC" w:rsidRPr="0027187C" w:rsidRDefault="002939AC" w:rsidP="002939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ab/>
      </w:r>
      <w:r w:rsidRPr="0027187C">
        <w:rPr>
          <w:rFonts w:ascii="Times New Roman" w:hAnsi="Times New Roman" w:cs="Times New Roman"/>
          <w:sz w:val="26"/>
          <w:szCs w:val="26"/>
        </w:rPr>
        <w:tab/>
      </w:r>
      <w:r w:rsidRPr="0027187C">
        <w:rPr>
          <w:rFonts w:ascii="Times New Roman" w:hAnsi="Times New Roman" w:cs="Times New Roman"/>
          <w:sz w:val="26"/>
          <w:szCs w:val="26"/>
        </w:rPr>
        <w:tab/>
      </w:r>
      <w:r w:rsidRPr="0027187C">
        <w:rPr>
          <w:rFonts w:ascii="Times New Roman" w:hAnsi="Times New Roman" w:cs="Times New Roman"/>
          <w:sz w:val="26"/>
          <w:szCs w:val="26"/>
        </w:rPr>
        <w:tab/>
      </w:r>
      <w:r w:rsidRPr="0027187C">
        <w:rPr>
          <w:rFonts w:ascii="Times New Roman" w:hAnsi="Times New Roman" w:cs="Times New Roman"/>
          <w:sz w:val="26"/>
          <w:szCs w:val="26"/>
        </w:rPr>
        <w:tab/>
      </w:r>
    </w:p>
    <w:p w:rsidR="00F80EB6" w:rsidRPr="0027187C" w:rsidRDefault="00AB60F8" w:rsidP="00814CC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Популяризация здорового </w:t>
      </w:r>
      <w:r w:rsidR="00AF1C88" w:rsidRPr="0027187C">
        <w:rPr>
          <w:rFonts w:ascii="Times New Roman" w:hAnsi="Times New Roman" w:cs="Times New Roman"/>
          <w:sz w:val="26"/>
          <w:szCs w:val="26"/>
        </w:rPr>
        <w:t xml:space="preserve">образа жизни, массового спорта – </w:t>
      </w:r>
      <w:r w:rsidRPr="0027187C">
        <w:rPr>
          <w:rFonts w:ascii="Times New Roman" w:hAnsi="Times New Roman" w:cs="Times New Roman"/>
          <w:sz w:val="26"/>
          <w:szCs w:val="26"/>
        </w:rPr>
        <w:t xml:space="preserve">одно из   направлений в работе </w:t>
      </w:r>
      <w:r w:rsidR="00D3581C">
        <w:rPr>
          <w:rFonts w:ascii="Times New Roman" w:hAnsi="Times New Roman" w:cs="Times New Roman"/>
          <w:sz w:val="26"/>
          <w:szCs w:val="26"/>
        </w:rPr>
        <w:t>Союза «</w:t>
      </w:r>
      <w:r w:rsidRPr="0027187C">
        <w:rPr>
          <w:rFonts w:ascii="Times New Roman" w:hAnsi="Times New Roman" w:cs="Times New Roman"/>
          <w:sz w:val="26"/>
          <w:szCs w:val="26"/>
        </w:rPr>
        <w:t>Федераци</w:t>
      </w:r>
      <w:r w:rsidR="00D3581C">
        <w:rPr>
          <w:rFonts w:ascii="Times New Roman" w:hAnsi="Times New Roman" w:cs="Times New Roman"/>
          <w:sz w:val="26"/>
          <w:szCs w:val="26"/>
        </w:rPr>
        <w:t>я</w:t>
      </w:r>
      <w:r w:rsidR="001C28C6">
        <w:rPr>
          <w:rFonts w:ascii="Times New Roman" w:hAnsi="Times New Roman" w:cs="Times New Roman"/>
          <w:sz w:val="26"/>
          <w:szCs w:val="26"/>
        </w:rPr>
        <w:t xml:space="preserve"> </w:t>
      </w:r>
      <w:r w:rsidR="00814CC3" w:rsidRPr="0027187C">
        <w:rPr>
          <w:rFonts w:ascii="Times New Roman" w:hAnsi="Times New Roman" w:cs="Times New Roman"/>
          <w:sz w:val="26"/>
          <w:szCs w:val="26"/>
        </w:rPr>
        <w:t xml:space="preserve">организаций </w:t>
      </w:r>
      <w:r w:rsidRPr="0027187C">
        <w:rPr>
          <w:rFonts w:ascii="Times New Roman" w:hAnsi="Times New Roman" w:cs="Times New Roman"/>
          <w:sz w:val="26"/>
          <w:szCs w:val="26"/>
        </w:rPr>
        <w:t>профсоюзов Курской области</w:t>
      </w:r>
      <w:r w:rsidR="00D3581C">
        <w:rPr>
          <w:rFonts w:ascii="Times New Roman" w:hAnsi="Times New Roman" w:cs="Times New Roman"/>
          <w:sz w:val="26"/>
          <w:szCs w:val="26"/>
        </w:rPr>
        <w:t>» (далее - Федерация) и его членских организаций</w:t>
      </w:r>
      <w:r w:rsidRPr="0027187C">
        <w:rPr>
          <w:rFonts w:ascii="Times New Roman" w:hAnsi="Times New Roman" w:cs="Times New Roman"/>
          <w:sz w:val="26"/>
          <w:szCs w:val="26"/>
        </w:rPr>
        <w:t xml:space="preserve">. </w:t>
      </w:r>
      <w:r w:rsidR="00612391" w:rsidRPr="0027187C">
        <w:rPr>
          <w:rFonts w:ascii="Times New Roman" w:hAnsi="Times New Roman" w:cs="Times New Roman"/>
          <w:sz w:val="26"/>
          <w:szCs w:val="26"/>
        </w:rPr>
        <w:t>Возросшая роль физической культуры и спорта в воспитании</w:t>
      </w:r>
      <w:r w:rsidR="00F80EB6" w:rsidRPr="0027187C">
        <w:rPr>
          <w:rFonts w:ascii="Times New Roman" w:hAnsi="Times New Roman" w:cs="Times New Roman"/>
          <w:sz w:val="26"/>
          <w:szCs w:val="26"/>
        </w:rPr>
        <w:t xml:space="preserve">  граждан  требует от </w:t>
      </w:r>
      <w:r w:rsidR="00612391" w:rsidRPr="0027187C">
        <w:rPr>
          <w:rFonts w:ascii="Times New Roman" w:hAnsi="Times New Roman" w:cs="Times New Roman"/>
          <w:sz w:val="26"/>
          <w:szCs w:val="26"/>
        </w:rPr>
        <w:t>профсоюзов осуществления повсеместного перехода к массовым формам организации физкультурно-оздорови</w:t>
      </w:r>
      <w:r w:rsidR="00F80EB6" w:rsidRPr="0027187C">
        <w:rPr>
          <w:rFonts w:ascii="Times New Roman" w:hAnsi="Times New Roman" w:cs="Times New Roman"/>
          <w:sz w:val="26"/>
          <w:szCs w:val="26"/>
        </w:rPr>
        <w:t xml:space="preserve">тельной работы </w:t>
      </w:r>
      <w:proofErr w:type="gramStart"/>
      <w:r w:rsidR="00F80EB6" w:rsidRPr="0027187C">
        <w:rPr>
          <w:rFonts w:ascii="Times New Roman" w:hAnsi="Times New Roman" w:cs="Times New Roman"/>
          <w:sz w:val="26"/>
          <w:szCs w:val="26"/>
        </w:rPr>
        <w:t>среди</w:t>
      </w:r>
      <w:proofErr w:type="gramEnd"/>
      <w:r w:rsidR="00F80EB6" w:rsidRPr="0027187C">
        <w:rPr>
          <w:rFonts w:ascii="Times New Roman" w:hAnsi="Times New Roman" w:cs="Times New Roman"/>
          <w:sz w:val="26"/>
          <w:szCs w:val="26"/>
        </w:rPr>
        <w:t xml:space="preserve"> </w:t>
      </w:r>
      <w:r w:rsidR="00892F41">
        <w:rPr>
          <w:rFonts w:ascii="Times New Roman" w:hAnsi="Times New Roman" w:cs="Times New Roman"/>
          <w:sz w:val="26"/>
          <w:szCs w:val="26"/>
        </w:rPr>
        <w:t>работающих</w:t>
      </w:r>
      <w:r w:rsidR="00F80EB6" w:rsidRPr="002718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5033" w:rsidRPr="0027187C" w:rsidRDefault="00612391" w:rsidP="00814CC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Успешное решение этой важной социальной задачи во многом зависит от участия в орган</w:t>
      </w:r>
      <w:r w:rsidR="00F80EB6" w:rsidRPr="0027187C">
        <w:rPr>
          <w:rFonts w:ascii="Times New Roman" w:hAnsi="Times New Roman" w:cs="Times New Roman"/>
          <w:sz w:val="26"/>
          <w:szCs w:val="26"/>
        </w:rPr>
        <w:t>изации спортивно-массовой работы</w:t>
      </w:r>
      <w:r w:rsidRPr="0027187C">
        <w:rPr>
          <w:rFonts w:ascii="Times New Roman" w:hAnsi="Times New Roman" w:cs="Times New Roman"/>
          <w:sz w:val="26"/>
          <w:szCs w:val="26"/>
        </w:rPr>
        <w:t xml:space="preserve"> профсоюзных организаций</w:t>
      </w:r>
      <w:r w:rsidR="00892F41">
        <w:rPr>
          <w:rFonts w:ascii="Times New Roman" w:hAnsi="Times New Roman" w:cs="Times New Roman"/>
          <w:sz w:val="26"/>
          <w:szCs w:val="26"/>
        </w:rPr>
        <w:t xml:space="preserve"> всех уровней. </w:t>
      </w:r>
    </w:p>
    <w:p w:rsidR="00295033" w:rsidRPr="0027187C" w:rsidRDefault="00295033" w:rsidP="00814C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sz w:val="26"/>
          <w:szCs w:val="26"/>
        </w:rPr>
        <w:tab/>
      </w:r>
      <w:r w:rsidRPr="0027187C">
        <w:rPr>
          <w:rFonts w:ascii="Times New Roman" w:hAnsi="Times New Roman" w:cs="Times New Roman"/>
          <w:sz w:val="26"/>
          <w:szCs w:val="26"/>
        </w:rPr>
        <w:t>Основными целями и задачами спортивно-массовой работы</w:t>
      </w:r>
      <w:r w:rsidR="006966EF">
        <w:rPr>
          <w:rFonts w:ascii="Times New Roman" w:hAnsi="Times New Roman" w:cs="Times New Roman"/>
          <w:sz w:val="26"/>
          <w:szCs w:val="26"/>
        </w:rPr>
        <w:t xml:space="preserve">ФОПКО </w:t>
      </w:r>
      <w:r w:rsidRPr="0027187C">
        <w:rPr>
          <w:rFonts w:ascii="Times New Roman" w:hAnsi="Times New Roman" w:cs="Times New Roman"/>
          <w:sz w:val="26"/>
          <w:szCs w:val="26"/>
        </w:rPr>
        <w:t>явля</w:t>
      </w:r>
      <w:r w:rsidR="00814CC3" w:rsidRPr="0027187C">
        <w:rPr>
          <w:rFonts w:ascii="Times New Roman" w:hAnsi="Times New Roman" w:cs="Times New Roman"/>
          <w:sz w:val="26"/>
          <w:szCs w:val="26"/>
        </w:rPr>
        <w:t>ю</w:t>
      </w:r>
      <w:r w:rsidR="00633BFA" w:rsidRPr="0027187C">
        <w:rPr>
          <w:rFonts w:ascii="Times New Roman" w:hAnsi="Times New Roman" w:cs="Times New Roman"/>
          <w:sz w:val="26"/>
          <w:szCs w:val="26"/>
        </w:rPr>
        <w:t>тся</w:t>
      </w:r>
      <w:r w:rsidRPr="0027187C">
        <w:rPr>
          <w:rFonts w:ascii="Times New Roman" w:hAnsi="Times New Roman" w:cs="Times New Roman"/>
          <w:sz w:val="26"/>
          <w:szCs w:val="26"/>
        </w:rPr>
        <w:t xml:space="preserve">:    </w:t>
      </w:r>
    </w:p>
    <w:p w:rsidR="00295033" w:rsidRPr="0027187C" w:rsidRDefault="00295033" w:rsidP="00814CC3">
      <w:pPr>
        <w:pStyle w:val="3"/>
        <w:shd w:val="clear" w:color="auto" w:fill="auto"/>
        <w:spacing w:before="0" w:line="240" w:lineRule="auto"/>
        <w:ind w:right="-1"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>массовое привлечение членов профсоюзов и членов их семей к регулярным занятиям физической культурой и спортом, как эффективному средству укрепления и восстановления  здоровья;</w:t>
      </w:r>
    </w:p>
    <w:p w:rsidR="006966EF" w:rsidRDefault="00295033" w:rsidP="00814CC3">
      <w:pPr>
        <w:pStyle w:val="3"/>
        <w:shd w:val="clear" w:color="auto" w:fill="auto"/>
        <w:spacing w:before="0" w:line="240" w:lineRule="auto"/>
        <w:ind w:right="-1"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>совершенствование форм и организации физкультурно-спортивной работы в трудовых коллективах</w:t>
      </w:r>
      <w:r w:rsidR="006966EF">
        <w:rPr>
          <w:sz w:val="26"/>
          <w:szCs w:val="26"/>
        </w:rPr>
        <w:t>;</w:t>
      </w:r>
    </w:p>
    <w:p w:rsidR="00295033" w:rsidRPr="0027187C" w:rsidRDefault="00295033" w:rsidP="00814CC3">
      <w:pPr>
        <w:pStyle w:val="3"/>
        <w:shd w:val="clear" w:color="auto" w:fill="auto"/>
        <w:spacing w:before="0" w:line="240" w:lineRule="auto"/>
        <w:ind w:right="-1"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>укрепление здоровья и создание мотивации для активного занятия спортом молодежи и взрослого населения;</w:t>
      </w:r>
    </w:p>
    <w:p w:rsidR="00CF6387" w:rsidRPr="0027187C" w:rsidRDefault="00295033" w:rsidP="00814CC3">
      <w:pPr>
        <w:pStyle w:val="3"/>
        <w:shd w:val="clear" w:color="auto" w:fill="auto"/>
        <w:spacing w:before="0" w:line="240" w:lineRule="auto"/>
        <w:ind w:right="-1"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>выявление сильнейших участников и команд соревнований.</w:t>
      </w:r>
    </w:p>
    <w:p w:rsidR="00894840" w:rsidRPr="0027187C" w:rsidRDefault="00612391" w:rsidP="00814CC3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ab/>
      </w:r>
      <w:r w:rsidR="006966EF"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="00F80EB6" w:rsidRPr="0027187C">
        <w:rPr>
          <w:rFonts w:ascii="Times New Roman" w:hAnsi="Times New Roman" w:cs="Times New Roman"/>
          <w:sz w:val="26"/>
          <w:szCs w:val="26"/>
        </w:rPr>
        <w:t xml:space="preserve">Федерация </w:t>
      </w:r>
      <w:r w:rsidRPr="0027187C">
        <w:rPr>
          <w:rFonts w:ascii="Times New Roman" w:hAnsi="Times New Roman" w:cs="Times New Roman"/>
          <w:sz w:val="26"/>
          <w:szCs w:val="26"/>
        </w:rPr>
        <w:t>совместно с Курской региональной физкультурно-спортивной организацией профсоюзов</w:t>
      </w:r>
      <w:r w:rsidR="00F80EB6" w:rsidRPr="0027187C">
        <w:rPr>
          <w:rFonts w:ascii="Times New Roman" w:hAnsi="Times New Roman" w:cs="Times New Roman"/>
          <w:sz w:val="26"/>
          <w:szCs w:val="26"/>
        </w:rPr>
        <w:t xml:space="preserve">, членскими организациями </w:t>
      </w:r>
      <w:r w:rsidR="001662D3" w:rsidRPr="0027187C">
        <w:rPr>
          <w:rFonts w:ascii="Times New Roman" w:hAnsi="Times New Roman" w:cs="Times New Roman"/>
          <w:sz w:val="26"/>
          <w:szCs w:val="26"/>
        </w:rPr>
        <w:t>провели</w:t>
      </w:r>
      <w:r w:rsidR="00075FCA" w:rsidRPr="0027187C">
        <w:rPr>
          <w:rFonts w:ascii="Times New Roman" w:hAnsi="Times New Roman" w:cs="Times New Roman"/>
          <w:sz w:val="26"/>
          <w:szCs w:val="26"/>
        </w:rPr>
        <w:t xml:space="preserve"> следующие спортивно-массовые мероприятия:</w:t>
      </w:r>
    </w:p>
    <w:p w:rsidR="00894840" w:rsidRPr="0027187C" w:rsidRDefault="00894840" w:rsidP="0081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94840" w:rsidRPr="0027187C" w:rsidRDefault="006966EF" w:rsidP="00814CC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2F8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894840" w:rsidRPr="00442F8B">
        <w:rPr>
          <w:rFonts w:ascii="Times New Roman" w:hAnsi="Times New Roman" w:cs="Times New Roman"/>
          <w:b/>
          <w:sz w:val="26"/>
          <w:szCs w:val="26"/>
        </w:rPr>
        <w:t>.</w:t>
      </w:r>
      <w:r w:rsidR="00894840" w:rsidRPr="0027187C">
        <w:rPr>
          <w:rFonts w:ascii="Times New Roman" w:hAnsi="Times New Roman" w:cs="Times New Roman"/>
          <w:sz w:val="26"/>
          <w:szCs w:val="26"/>
        </w:rPr>
        <w:t xml:space="preserve"> Спартакиада    Союза «Федерация организаций профсоюзов Курской области» по 6 видам спорта (волейбол, мини-футбол, настольный теннис, шахматы, лыжный и легкоатлетический кросс):</w:t>
      </w:r>
    </w:p>
    <w:p w:rsidR="00894840" w:rsidRPr="0027187C" w:rsidRDefault="00370966" w:rsidP="0081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="004233B1">
        <w:rPr>
          <w:rFonts w:ascii="Times New Roman" w:hAnsi="Times New Roman" w:cs="Times New Roman"/>
          <w:sz w:val="26"/>
          <w:szCs w:val="26"/>
        </w:rPr>
        <w:t>20 января</w:t>
      </w:r>
      <w:r w:rsidRPr="0027187C">
        <w:rPr>
          <w:rFonts w:ascii="Times New Roman" w:hAnsi="Times New Roman" w:cs="Times New Roman"/>
          <w:sz w:val="26"/>
          <w:szCs w:val="26"/>
        </w:rPr>
        <w:t xml:space="preserve"> 202</w:t>
      </w:r>
      <w:r w:rsidR="004233B1">
        <w:rPr>
          <w:rFonts w:ascii="Times New Roman" w:hAnsi="Times New Roman" w:cs="Times New Roman"/>
          <w:sz w:val="26"/>
          <w:szCs w:val="26"/>
        </w:rPr>
        <w:t>4</w:t>
      </w:r>
      <w:r w:rsidRPr="0027187C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6966EF" w:rsidRPr="006966EF">
        <w:rPr>
          <w:rFonts w:ascii="Times New Roman" w:hAnsi="Times New Roman" w:cs="Times New Roman"/>
          <w:sz w:val="26"/>
          <w:szCs w:val="26"/>
        </w:rPr>
        <w:t>-</w:t>
      </w:r>
      <w:r w:rsidRPr="0027187C">
        <w:rPr>
          <w:rFonts w:ascii="Times New Roman" w:hAnsi="Times New Roman" w:cs="Times New Roman"/>
          <w:sz w:val="26"/>
          <w:szCs w:val="26"/>
        </w:rPr>
        <w:t xml:space="preserve"> лыжный оз</w:t>
      </w:r>
      <w:r w:rsidR="00A8418B" w:rsidRPr="0027187C">
        <w:rPr>
          <w:rFonts w:ascii="Times New Roman" w:hAnsi="Times New Roman" w:cs="Times New Roman"/>
          <w:sz w:val="26"/>
          <w:szCs w:val="26"/>
        </w:rPr>
        <w:t>доровительный кросс с участием 3</w:t>
      </w:r>
      <w:r w:rsidRPr="0027187C">
        <w:rPr>
          <w:rFonts w:ascii="Times New Roman" w:hAnsi="Times New Roman" w:cs="Times New Roman"/>
          <w:sz w:val="26"/>
          <w:szCs w:val="26"/>
        </w:rPr>
        <w:t>00 человек;</w:t>
      </w:r>
    </w:p>
    <w:p w:rsidR="00894840" w:rsidRPr="006966EF" w:rsidRDefault="00894840" w:rsidP="006966E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</w:t>
      </w:r>
      <w:r w:rsidR="004233B1">
        <w:rPr>
          <w:rFonts w:ascii="Times New Roman" w:hAnsi="Times New Roman" w:cs="Times New Roman"/>
          <w:sz w:val="26"/>
          <w:szCs w:val="26"/>
        </w:rPr>
        <w:t>22-24</w:t>
      </w:r>
      <w:r w:rsidRPr="0027187C">
        <w:rPr>
          <w:rFonts w:ascii="Times New Roman" w:hAnsi="Times New Roman" w:cs="Times New Roman"/>
          <w:sz w:val="26"/>
          <w:szCs w:val="26"/>
        </w:rPr>
        <w:t>марта  20</w:t>
      </w:r>
      <w:r w:rsidR="003B05FC" w:rsidRPr="0027187C">
        <w:rPr>
          <w:rFonts w:ascii="Times New Roman" w:hAnsi="Times New Roman" w:cs="Times New Roman"/>
          <w:sz w:val="26"/>
          <w:szCs w:val="26"/>
        </w:rPr>
        <w:t>2</w:t>
      </w:r>
      <w:r w:rsidR="004233B1">
        <w:rPr>
          <w:rFonts w:ascii="Times New Roman" w:hAnsi="Times New Roman" w:cs="Times New Roman"/>
          <w:sz w:val="26"/>
          <w:szCs w:val="26"/>
        </w:rPr>
        <w:t>4</w:t>
      </w:r>
      <w:r w:rsidRPr="0027187C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442F8B">
        <w:rPr>
          <w:rFonts w:ascii="Times New Roman" w:hAnsi="Times New Roman" w:cs="Times New Roman"/>
          <w:sz w:val="26"/>
          <w:szCs w:val="26"/>
        </w:rPr>
        <w:t>-</w:t>
      </w:r>
      <w:r w:rsidRPr="0027187C">
        <w:rPr>
          <w:rFonts w:ascii="Times New Roman" w:hAnsi="Times New Roman" w:cs="Times New Roman"/>
          <w:sz w:val="26"/>
          <w:szCs w:val="26"/>
        </w:rPr>
        <w:t xml:space="preserve"> Кубок профсоюзов по шахматам, с участием </w:t>
      </w:r>
      <w:r w:rsidR="00BC3762" w:rsidRPr="0027187C">
        <w:rPr>
          <w:rFonts w:ascii="Times New Roman" w:hAnsi="Times New Roman" w:cs="Times New Roman"/>
          <w:sz w:val="26"/>
          <w:szCs w:val="26"/>
        </w:rPr>
        <w:t>1</w:t>
      </w:r>
      <w:r w:rsidR="004233B1">
        <w:rPr>
          <w:rFonts w:ascii="Times New Roman" w:hAnsi="Times New Roman" w:cs="Times New Roman"/>
          <w:sz w:val="26"/>
          <w:szCs w:val="26"/>
        </w:rPr>
        <w:t>6</w:t>
      </w:r>
      <w:r w:rsidRPr="0027187C">
        <w:rPr>
          <w:rFonts w:ascii="Times New Roman" w:hAnsi="Times New Roman" w:cs="Times New Roman"/>
          <w:sz w:val="26"/>
          <w:szCs w:val="26"/>
        </w:rPr>
        <w:t xml:space="preserve"> команд областных профсоюзных организаций Курской области;</w:t>
      </w:r>
    </w:p>
    <w:p w:rsidR="00894840" w:rsidRPr="0027187C" w:rsidRDefault="00894840" w:rsidP="0081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- 2</w:t>
      </w:r>
      <w:r w:rsidR="004233B1">
        <w:rPr>
          <w:rFonts w:ascii="Times New Roman" w:hAnsi="Times New Roman" w:cs="Times New Roman"/>
          <w:sz w:val="26"/>
          <w:szCs w:val="26"/>
        </w:rPr>
        <w:t>7</w:t>
      </w:r>
      <w:r w:rsidR="00A8418B" w:rsidRPr="0027187C"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27187C">
        <w:rPr>
          <w:rFonts w:ascii="Times New Roman" w:hAnsi="Times New Roman" w:cs="Times New Roman"/>
          <w:sz w:val="26"/>
          <w:szCs w:val="26"/>
        </w:rPr>
        <w:t xml:space="preserve">  20</w:t>
      </w:r>
      <w:r w:rsidR="003B05FC" w:rsidRPr="0027187C">
        <w:rPr>
          <w:rFonts w:ascii="Times New Roman" w:hAnsi="Times New Roman" w:cs="Times New Roman"/>
          <w:sz w:val="26"/>
          <w:szCs w:val="26"/>
        </w:rPr>
        <w:t>2</w:t>
      </w:r>
      <w:r w:rsidR="004233B1">
        <w:rPr>
          <w:rFonts w:ascii="Times New Roman" w:hAnsi="Times New Roman" w:cs="Times New Roman"/>
          <w:sz w:val="26"/>
          <w:szCs w:val="26"/>
        </w:rPr>
        <w:t>4</w:t>
      </w:r>
      <w:r w:rsidRPr="0027187C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6966EF" w:rsidRPr="006966EF">
        <w:rPr>
          <w:rFonts w:ascii="Times New Roman" w:hAnsi="Times New Roman" w:cs="Times New Roman"/>
          <w:sz w:val="26"/>
          <w:szCs w:val="26"/>
        </w:rPr>
        <w:t>-</w:t>
      </w:r>
      <w:r w:rsidRPr="0027187C">
        <w:rPr>
          <w:rFonts w:ascii="Times New Roman" w:hAnsi="Times New Roman" w:cs="Times New Roman"/>
          <w:sz w:val="26"/>
          <w:szCs w:val="26"/>
        </w:rPr>
        <w:t xml:space="preserve"> Кубок профсоюзов по настольному теннису, с участием </w:t>
      </w:r>
      <w:r w:rsidR="004233B1">
        <w:rPr>
          <w:rFonts w:ascii="Times New Roman" w:hAnsi="Times New Roman" w:cs="Times New Roman"/>
          <w:sz w:val="26"/>
          <w:szCs w:val="26"/>
        </w:rPr>
        <w:t>20</w:t>
      </w:r>
      <w:r w:rsidRPr="0027187C">
        <w:rPr>
          <w:rFonts w:ascii="Times New Roman" w:hAnsi="Times New Roman" w:cs="Times New Roman"/>
          <w:sz w:val="26"/>
          <w:szCs w:val="26"/>
        </w:rPr>
        <w:t xml:space="preserve"> команд областных профсоюзных организаций Курской области;</w:t>
      </w:r>
    </w:p>
    <w:p w:rsidR="00F945FA" w:rsidRPr="0027187C" w:rsidRDefault="00F945FA" w:rsidP="00814CC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</w:t>
      </w:r>
      <w:r w:rsidR="004233B1">
        <w:rPr>
          <w:rFonts w:ascii="Times New Roman" w:hAnsi="Times New Roman" w:cs="Times New Roman"/>
          <w:sz w:val="26"/>
          <w:szCs w:val="26"/>
        </w:rPr>
        <w:t>29-30</w:t>
      </w:r>
      <w:r w:rsidRPr="0027187C">
        <w:rPr>
          <w:rFonts w:ascii="Times New Roman" w:hAnsi="Times New Roman" w:cs="Times New Roman"/>
          <w:sz w:val="26"/>
          <w:szCs w:val="26"/>
        </w:rPr>
        <w:t xml:space="preserve"> ию</w:t>
      </w:r>
      <w:r w:rsidR="0054232D" w:rsidRPr="0027187C">
        <w:rPr>
          <w:rFonts w:ascii="Times New Roman" w:hAnsi="Times New Roman" w:cs="Times New Roman"/>
          <w:sz w:val="26"/>
          <w:szCs w:val="26"/>
        </w:rPr>
        <w:t>н</w:t>
      </w:r>
      <w:r w:rsidRPr="0027187C">
        <w:rPr>
          <w:rFonts w:ascii="Times New Roman" w:hAnsi="Times New Roman" w:cs="Times New Roman"/>
          <w:sz w:val="26"/>
          <w:szCs w:val="26"/>
        </w:rPr>
        <w:t>я  202</w:t>
      </w:r>
      <w:r w:rsidR="004233B1">
        <w:rPr>
          <w:rFonts w:ascii="Times New Roman" w:hAnsi="Times New Roman" w:cs="Times New Roman"/>
          <w:sz w:val="26"/>
          <w:szCs w:val="26"/>
        </w:rPr>
        <w:t>4</w:t>
      </w:r>
      <w:r w:rsidRPr="0027187C">
        <w:rPr>
          <w:rFonts w:ascii="Times New Roman" w:hAnsi="Times New Roman" w:cs="Times New Roman"/>
          <w:sz w:val="26"/>
          <w:szCs w:val="26"/>
        </w:rPr>
        <w:t xml:space="preserve">  года </w:t>
      </w:r>
      <w:r w:rsidR="006966EF" w:rsidRPr="006966EF">
        <w:rPr>
          <w:rFonts w:ascii="Times New Roman" w:hAnsi="Times New Roman" w:cs="Times New Roman"/>
          <w:sz w:val="26"/>
          <w:szCs w:val="26"/>
        </w:rPr>
        <w:t>-</w:t>
      </w:r>
      <w:r w:rsidRPr="0027187C">
        <w:rPr>
          <w:rFonts w:ascii="Times New Roman" w:hAnsi="Times New Roman" w:cs="Times New Roman"/>
          <w:sz w:val="26"/>
          <w:szCs w:val="26"/>
        </w:rPr>
        <w:t xml:space="preserve">  Кубок профсоюзов    по волейболу среди мужских команд в  1, 2, и 3 группах, где заявили свое участие  1</w:t>
      </w:r>
      <w:r w:rsidR="004233B1">
        <w:rPr>
          <w:rFonts w:ascii="Times New Roman" w:hAnsi="Times New Roman" w:cs="Times New Roman"/>
          <w:sz w:val="26"/>
          <w:szCs w:val="26"/>
        </w:rPr>
        <w:t>2</w:t>
      </w:r>
      <w:r w:rsidRPr="0027187C">
        <w:rPr>
          <w:rFonts w:ascii="Times New Roman" w:hAnsi="Times New Roman" w:cs="Times New Roman"/>
          <w:sz w:val="26"/>
          <w:szCs w:val="26"/>
        </w:rPr>
        <w:t xml:space="preserve"> команд областных профсоюзных организаций Курской области;</w:t>
      </w:r>
    </w:p>
    <w:p w:rsidR="00894840" w:rsidRDefault="00894840" w:rsidP="00814CC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 </w:t>
      </w:r>
      <w:r w:rsidR="004233B1">
        <w:rPr>
          <w:rFonts w:ascii="Times New Roman" w:hAnsi="Times New Roman" w:cs="Times New Roman"/>
          <w:sz w:val="26"/>
          <w:szCs w:val="26"/>
        </w:rPr>
        <w:t>20-21</w:t>
      </w:r>
      <w:r w:rsidR="00F945FA" w:rsidRPr="0027187C">
        <w:rPr>
          <w:rFonts w:ascii="Times New Roman" w:hAnsi="Times New Roman" w:cs="Times New Roman"/>
          <w:sz w:val="26"/>
          <w:szCs w:val="26"/>
        </w:rPr>
        <w:t xml:space="preserve"> июл</w:t>
      </w:r>
      <w:r w:rsidR="00370966" w:rsidRPr="0027187C">
        <w:rPr>
          <w:rFonts w:ascii="Times New Roman" w:hAnsi="Times New Roman" w:cs="Times New Roman"/>
          <w:sz w:val="26"/>
          <w:szCs w:val="26"/>
        </w:rPr>
        <w:t>я</w:t>
      </w:r>
      <w:r w:rsidR="003B05FC" w:rsidRPr="0027187C">
        <w:rPr>
          <w:rFonts w:ascii="Times New Roman" w:hAnsi="Times New Roman" w:cs="Times New Roman"/>
          <w:sz w:val="26"/>
          <w:szCs w:val="26"/>
        </w:rPr>
        <w:t xml:space="preserve">  202</w:t>
      </w:r>
      <w:r w:rsidR="004233B1">
        <w:rPr>
          <w:rFonts w:ascii="Times New Roman" w:hAnsi="Times New Roman" w:cs="Times New Roman"/>
          <w:sz w:val="26"/>
          <w:szCs w:val="26"/>
        </w:rPr>
        <w:t>4</w:t>
      </w:r>
      <w:r w:rsidRPr="0027187C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966EF" w:rsidRPr="006966EF">
        <w:rPr>
          <w:rFonts w:ascii="Times New Roman" w:hAnsi="Times New Roman" w:cs="Times New Roman"/>
          <w:sz w:val="26"/>
          <w:szCs w:val="26"/>
        </w:rPr>
        <w:t>-</w:t>
      </w:r>
      <w:r w:rsidRPr="0027187C">
        <w:rPr>
          <w:rFonts w:ascii="Times New Roman" w:hAnsi="Times New Roman" w:cs="Times New Roman"/>
          <w:sz w:val="26"/>
          <w:szCs w:val="26"/>
        </w:rPr>
        <w:t xml:space="preserve">  Кубок профсоюзов   по мини-футболу  среди мужских команд  в   1, 2, и 3 группах, где заявили свое участие 1</w:t>
      </w:r>
      <w:r w:rsidR="004233B1">
        <w:rPr>
          <w:rFonts w:ascii="Times New Roman" w:hAnsi="Times New Roman" w:cs="Times New Roman"/>
          <w:sz w:val="26"/>
          <w:szCs w:val="26"/>
        </w:rPr>
        <w:t>0</w:t>
      </w:r>
      <w:r w:rsidRPr="0027187C">
        <w:rPr>
          <w:rFonts w:ascii="Times New Roman" w:hAnsi="Times New Roman" w:cs="Times New Roman"/>
          <w:sz w:val="26"/>
          <w:szCs w:val="26"/>
        </w:rPr>
        <w:t xml:space="preserve"> команд областных профсоюзных организаций Курской области;</w:t>
      </w:r>
    </w:p>
    <w:p w:rsidR="00894840" w:rsidRPr="0027187C" w:rsidRDefault="0070079B" w:rsidP="0070079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проведением КТО и ЧС в Курской области, проведение </w:t>
      </w:r>
      <w:r w:rsidRPr="0027187C">
        <w:rPr>
          <w:rFonts w:ascii="Times New Roman" w:hAnsi="Times New Roman" w:cs="Times New Roman"/>
          <w:sz w:val="26"/>
          <w:szCs w:val="26"/>
        </w:rPr>
        <w:t>легкоатлетическ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7187C">
        <w:rPr>
          <w:rFonts w:ascii="Times New Roman" w:hAnsi="Times New Roman" w:cs="Times New Roman"/>
          <w:sz w:val="26"/>
          <w:szCs w:val="26"/>
        </w:rPr>
        <w:t xml:space="preserve"> кросс</w:t>
      </w:r>
      <w:r>
        <w:rPr>
          <w:rFonts w:ascii="Times New Roman" w:hAnsi="Times New Roman" w:cs="Times New Roman"/>
          <w:sz w:val="26"/>
          <w:szCs w:val="26"/>
        </w:rPr>
        <w:t>ане было возможным.</w:t>
      </w:r>
    </w:p>
    <w:p w:rsidR="00894840" w:rsidRPr="0027187C" w:rsidRDefault="00894840" w:rsidP="00814CC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Среди активных участников соревнований – команды первичных профсоюзных организаций:  «Михайловский ГОК»</w:t>
      </w:r>
      <w:r w:rsidR="00814CC3" w:rsidRPr="0027187C">
        <w:rPr>
          <w:rFonts w:ascii="Times New Roman" w:hAnsi="Times New Roman" w:cs="Times New Roman"/>
          <w:sz w:val="26"/>
          <w:szCs w:val="26"/>
        </w:rPr>
        <w:t xml:space="preserve"> ГМПР</w:t>
      </w:r>
      <w:r w:rsidRPr="0027187C">
        <w:rPr>
          <w:rFonts w:ascii="Times New Roman" w:hAnsi="Times New Roman" w:cs="Times New Roman"/>
          <w:sz w:val="26"/>
          <w:szCs w:val="26"/>
        </w:rPr>
        <w:t xml:space="preserve">, Курская АЭС, </w:t>
      </w:r>
      <w:r w:rsidR="00420329" w:rsidRPr="0027187C">
        <w:rPr>
          <w:rFonts w:ascii="Times New Roman" w:hAnsi="Times New Roman" w:cs="Times New Roman"/>
          <w:sz w:val="26"/>
          <w:szCs w:val="26"/>
        </w:rPr>
        <w:t>ОАО "Газпром газораспределение Курска"</w:t>
      </w:r>
      <w:proofErr w:type="gramStart"/>
      <w:r w:rsidR="00420329" w:rsidRPr="0027187C">
        <w:rPr>
          <w:rFonts w:ascii="Times New Roman" w:hAnsi="Times New Roman" w:cs="Times New Roman"/>
          <w:sz w:val="26"/>
          <w:szCs w:val="26"/>
        </w:rPr>
        <w:t>,</w:t>
      </w:r>
      <w:proofErr w:type="spellStart"/>
      <w:r w:rsidRPr="0027187C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27187C">
        <w:rPr>
          <w:rFonts w:ascii="Times New Roman" w:hAnsi="Times New Roman" w:cs="Times New Roman"/>
          <w:sz w:val="26"/>
          <w:szCs w:val="26"/>
        </w:rPr>
        <w:t>орпроф</w:t>
      </w:r>
      <w:r w:rsidR="00814CC3" w:rsidRPr="0027187C">
        <w:rPr>
          <w:rFonts w:ascii="Times New Roman" w:hAnsi="Times New Roman" w:cs="Times New Roman"/>
          <w:sz w:val="26"/>
          <w:szCs w:val="26"/>
        </w:rPr>
        <w:t>жел</w:t>
      </w:r>
      <w:proofErr w:type="spellEnd"/>
      <w:r w:rsidRPr="0027187C">
        <w:rPr>
          <w:rFonts w:ascii="Times New Roman" w:hAnsi="Times New Roman" w:cs="Times New Roman"/>
          <w:sz w:val="26"/>
          <w:szCs w:val="26"/>
        </w:rPr>
        <w:t xml:space="preserve"> на Московской железной дороге,</w:t>
      </w:r>
      <w:r w:rsidR="001C28C6">
        <w:rPr>
          <w:rFonts w:ascii="Times New Roman" w:hAnsi="Times New Roman" w:cs="Times New Roman"/>
          <w:sz w:val="26"/>
          <w:szCs w:val="26"/>
        </w:rPr>
        <w:t xml:space="preserve"> </w:t>
      </w:r>
      <w:r w:rsidRPr="0027187C">
        <w:rPr>
          <w:rFonts w:ascii="Times New Roman" w:hAnsi="Times New Roman" w:cs="Times New Roman"/>
          <w:sz w:val="26"/>
          <w:szCs w:val="26"/>
        </w:rPr>
        <w:t>отраслевых профсоюзов: «</w:t>
      </w:r>
      <w:proofErr w:type="spellStart"/>
      <w:r w:rsidRPr="0027187C">
        <w:rPr>
          <w:rFonts w:ascii="Times New Roman" w:hAnsi="Times New Roman" w:cs="Times New Roman"/>
          <w:sz w:val="26"/>
          <w:szCs w:val="26"/>
        </w:rPr>
        <w:t>Электропрофсоюз</w:t>
      </w:r>
      <w:proofErr w:type="spellEnd"/>
      <w:r w:rsidRPr="0027187C">
        <w:rPr>
          <w:rFonts w:ascii="Times New Roman" w:hAnsi="Times New Roman" w:cs="Times New Roman"/>
          <w:sz w:val="26"/>
          <w:szCs w:val="26"/>
        </w:rPr>
        <w:t xml:space="preserve">», здравоохранения, народного </w:t>
      </w:r>
      <w:r w:rsidRPr="0027187C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 и науки, АПК, «Торговое Единство»,  госучреждений и общественного обслуживания, работников </w:t>
      </w:r>
      <w:r w:rsidR="000E012F" w:rsidRPr="0027187C">
        <w:rPr>
          <w:rFonts w:ascii="Times New Roman" w:hAnsi="Times New Roman" w:cs="Times New Roman"/>
          <w:sz w:val="26"/>
          <w:szCs w:val="26"/>
        </w:rPr>
        <w:t>культуры</w:t>
      </w:r>
      <w:r w:rsidRPr="0027187C">
        <w:rPr>
          <w:rFonts w:ascii="Times New Roman" w:hAnsi="Times New Roman" w:cs="Times New Roman"/>
          <w:sz w:val="26"/>
          <w:szCs w:val="26"/>
        </w:rPr>
        <w:t xml:space="preserve"> и промышленности.</w:t>
      </w:r>
    </w:p>
    <w:p w:rsidR="00775148" w:rsidRDefault="00775148" w:rsidP="00814CC3">
      <w:pPr>
        <w:pStyle w:val="a8"/>
        <w:snapToGrid w:val="0"/>
        <w:ind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>По результатам Спартакиады</w:t>
      </w:r>
      <w:r w:rsidR="006966EF" w:rsidRPr="006966EF">
        <w:rPr>
          <w:sz w:val="26"/>
          <w:szCs w:val="26"/>
        </w:rPr>
        <w:t xml:space="preserve"> призовые места распределились следующим образом</w:t>
      </w:r>
      <w:r w:rsidRPr="0027187C">
        <w:rPr>
          <w:sz w:val="26"/>
          <w:szCs w:val="26"/>
        </w:rPr>
        <w:t>:</w:t>
      </w:r>
    </w:p>
    <w:p w:rsidR="00775148" w:rsidRPr="00892F41" w:rsidRDefault="00775148" w:rsidP="00814CC3">
      <w:pPr>
        <w:pStyle w:val="a8"/>
        <w:snapToGrid w:val="0"/>
        <w:ind w:firstLine="708"/>
        <w:jc w:val="both"/>
        <w:rPr>
          <w:sz w:val="26"/>
          <w:szCs w:val="26"/>
          <w:u w:val="single"/>
        </w:rPr>
      </w:pPr>
      <w:r w:rsidRPr="00892F41">
        <w:rPr>
          <w:sz w:val="26"/>
          <w:szCs w:val="26"/>
          <w:u w:val="single"/>
        </w:rPr>
        <w:t xml:space="preserve"> по 1 группе</w:t>
      </w:r>
      <w:r w:rsidR="00442F8B" w:rsidRPr="00892F41">
        <w:rPr>
          <w:sz w:val="26"/>
          <w:szCs w:val="26"/>
          <w:u w:val="single"/>
        </w:rPr>
        <w:t>:</w:t>
      </w:r>
    </w:p>
    <w:p w:rsidR="000E5A56" w:rsidRPr="00892F41" w:rsidRDefault="00775148" w:rsidP="000E5A56">
      <w:pPr>
        <w:pStyle w:val="a8"/>
        <w:snapToGrid w:val="0"/>
        <w:ind w:firstLine="708"/>
        <w:jc w:val="both"/>
        <w:rPr>
          <w:sz w:val="26"/>
          <w:szCs w:val="26"/>
        </w:rPr>
      </w:pPr>
      <w:r w:rsidRPr="00892F41">
        <w:rPr>
          <w:sz w:val="26"/>
          <w:szCs w:val="26"/>
        </w:rPr>
        <w:t xml:space="preserve">1 место </w:t>
      </w:r>
      <w:r w:rsidR="006966EF" w:rsidRPr="00892F41">
        <w:rPr>
          <w:sz w:val="26"/>
          <w:szCs w:val="26"/>
        </w:rPr>
        <w:t xml:space="preserve">- </w:t>
      </w:r>
      <w:r w:rsidR="000E5A56" w:rsidRPr="00892F41">
        <w:rPr>
          <w:sz w:val="26"/>
          <w:szCs w:val="26"/>
        </w:rPr>
        <w:t>Курская областная организация профсоюза работников здравоохранения РФ;</w:t>
      </w:r>
    </w:p>
    <w:p w:rsidR="000E5A56" w:rsidRPr="00892F41" w:rsidRDefault="00775148" w:rsidP="000E5A56">
      <w:pPr>
        <w:pStyle w:val="a8"/>
        <w:snapToGrid w:val="0"/>
        <w:ind w:firstLine="708"/>
        <w:jc w:val="both"/>
        <w:rPr>
          <w:sz w:val="26"/>
          <w:szCs w:val="26"/>
        </w:rPr>
      </w:pPr>
      <w:r w:rsidRPr="00892F41">
        <w:rPr>
          <w:sz w:val="26"/>
          <w:szCs w:val="26"/>
        </w:rPr>
        <w:t xml:space="preserve">2 место </w:t>
      </w:r>
      <w:r w:rsidR="000E5A56" w:rsidRPr="00892F41">
        <w:rPr>
          <w:sz w:val="26"/>
          <w:szCs w:val="26"/>
        </w:rPr>
        <w:t>–</w:t>
      </w:r>
      <w:r w:rsidR="00892F41">
        <w:rPr>
          <w:sz w:val="26"/>
          <w:szCs w:val="26"/>
        </w:rPr>
        <w:t xml:space="preserve"> </w:t>
      </w:r>
      <w:r w:rsidR="000E5A56" w:rsidRPr="00892F41">
        <w:rPr>
          <w:sz w:val="26"/>
          <w:szCs w:val="26"/>
        </w:rPr>
        <w:t>Курская областная организация профсоюза работников народного образования и науки РФ;</w:t>
      </w:r>
    </w:p>
    <w:p w:rsidR="00775148" w:rsidRPr="00892F41" w:rsidRDefault="00775148" w:rsidP="00814CC3">
      <w:pPr>
        <w:pStyle w:val="a8"/>
        <w:snapToGrid w:val="0"/>
        <w:ind w:firstLine="708"/>
        <w:jc w:val="both"/>
        <w:rPr>
          <w:sz w:val="26"/>
          <w:szCs w:val="26"/>
        </w:rPr>
      </w:pPr>
      <w:r w:rsidRPr="00892F41">
        <w:rPr>
          <w:sz w:val="26"/>
          <w:szCs w:val="26"/>
        </w:rPr>
        <w:t xml:space="preserve">3 место </w:t>
      </w:r>
      <w:r w:rsidR="006966EF" w:rsidRPr="00892F41">
        <w:rPr>
          <w:sz w:val="26"/>
          <w:szCs w:val="26"/>
        </w:rPr>
        <w:t>-</w:t>
      </w:r>
      <w:r w:rsidRPr="00892F41">
        <w:rPr>
          <w:sz w:val="26"/>
          <w:szCs w:val="26"/>
        </w:rPr>
        <w:t xml:space="preserve"> Курская областная организация Профсоюза работников агропромышленного комплекса РФ.</w:t>
      </w:r>
    </w:p>
    <w:p w:rsidR="000E5A56" w:rsidRPr="00892F41" w:rsidRDefault="000E5A56" w:rsidP="00814CC3">
      <w:pPr>
        <w:pStyle w:val="a8"/>
        <w:snapToGrid w:val="0"/>
        <w:ind w:firstLine="708"/>
        <w:jc w:val="both"/>
        <w:rPr>
          <w:sz w:val="26"/>
          <w:szCs w:val="26"/>
        </w:rPr>
      </w:pPr>
    </w:p>
    <w:p w:rsidR="00775148" w:rsidRPr="00892F41" w:rsidRDefault="00775148" w:rsidP="00814CC3">
      <w:pPr>
        <w:pStyle w:val="a8"/>
        <w:snapToGrid w:val="0"/>
        <w:ind w:firstLine="708"/>
        <w:rPr>
          <w:sz w:val="26"/>
          <w:szCs w:val="26"/>
          <w:u w:val="single"/>
        </w:rPr>
      </w:pPr>
      <w:r w:rsidRPr="00892F41">
        <w:rPr>
          <w:sz w:val="26"/>
          <w:szCs w:val="26"/>
          <w:u w:val="single"/>
        </w:rPr>
        <w:t>по 2 группе</w:t>
      </w:r>
      <w:r w:rsidR="00442F8B" w:rsidRPr="00892F41">
        <w:rPr>
          <w:sz w:val="26"/>
          <w:szCs w:val="26"/>
          <w:u w:val="single"/>
        </w:rPr>
        <w:t>:</w:t>
      </w:r>
    </w:p>
    <w:p w:rsidR="00CF25C7" w:rsidRPr="00892F41" w:rsidRDefault="00775148" w:rsidP="00814CC3">
      <w:pPr>
        <w:pStyle w:val="a8"/>
        <w:snapToGrid w:val="0"/>
        <w:ind w:firstLine="708"/>
        <w:jc w:val="both"/>
        <w:rPr>
          <w:sz w:val="26"/>
          <w:szCs w:val="26"/>
        </w:rPr>
      </w:pPr>
      <w:r w:rsidRPr="00892F41">
        <w:rPr>
          <w:sz w:val="26"/>
          <w:szCs w:val="26"/>
        </w:rPr>
        <w:t xml:space="preserve">1 место </w:t>
      </w:r>
      <w:r w:rsidR="006966EF" w:rsidRPr="00892F41">
        <w:rPr>
          <w:sz w:val="26"/>
          <w:szCs w:val="26"/>
        </w:rPr>
        <w:t>-</w:t>
      </w:r>
      <w:r w:rsidR="00892F41">
        <w:rPr>
          <w:sz w:val="26"/>
          <w:szCs w:val="26"/>
        </w:rPr>
        <w:t xml:space="preserve"> </w:t>
      </w:r>
      <w:r w:rsidR="00CF25C7" w:rsidRPr="00892F41">
        <w:rPr>
          <w:sz w:val="26"/>
          <w:szCs w:val="26"/>
        </w:rPr>
        <w:t>Курская областная организация Общероссийского профсоюза работников госучреждений и общественного обслуживания</w:t>
      </w:r>
      <w:r w:rsidR="005C6C9F" w:rsidRPr="00892F41">
        <w:rPr>
          <w:sz w:val="26"/>
          <w:szCs w:val="26"/>
        </w:rPr>
        <w:t xml:space="preserve"> РФ;</w:t>
      </w:r>
    </w:p>
    <w:p w:rsidR="000E5A56" w:rsidRPr="00892F41" w:rsidRDefault="009675BF" w:rsidP="000E5A56">
      <w:pPr>
        <w:pStyle w:val="a8"/>
        <w:snapToGrid w:val="0"/>
        <w:ind w:firstLine="708"/>
        <w:jc w:val="both"/>
        <w:rPr>
          <w:sz w:val="26"/>
          <w:szCs w:val="26"/>
        </w:rPr>
      </w:pPr>
      <w:r w:rsidRPr="00892F41">
        <w:rPr>
          <w:sz w:val="26"/>
          <w:szCs w:val="26"/>
        </w:rPr>
        <w:t xml:space="preserve">2 место </w:t>
      </w:r>
      <w:r w:rsidR="006966EF" w:rsidRPr="00892F41">
        <w:rPr>
          <w:sz w:val="26"/>
          <w:szCs w:val="26"/>
        </w:rPr>
        <w:t>-</w:t>
      </w:r>
      <w:r w:rsidR="000E5A56" w:rsidRPr="00892F41">
        <w:rPr>
          <w:sz w:val="26"/>
          <w:szCs w:val="26"/>
        </w:rPr>
        <w:t xml:space="preserve"> Курская областная организация Общественной организации «</w:t>
      </w:r>
      <w:proofErr w:type="gramStart"/>
      <w:r w:rsidR="000E5A56" w:rsidRPr="00892F41">
        <w:rPr>
          <w:sz w:val="26"/>
          <w:szCs w:val="26"/>
        </w:rPr>
        <w:t>Всероссийский</w:t>
      </w:r>
      <w:proofErr w:type="gramEnd"/>
      <w:r w:rsidR="00892F41">
        <w:rPr>
          <w:sz w:val="26"/>
          <w:szCs w:val="26"/>
        </w:rPr>
        <w:t xml:space="preserve"> </w:t>
      </w:r>
      <w:proofErr w:type="spellStart"/>
      <w:r w:rsidR="000E5A56" w:rsidRPr="00892F41">
        <w:rPr>
          <w:sz w:val="26"/>
          <w:szCs w:val="26"/>
        </w:rPr>
        <w:t>Электропрофсоюз</w:t>
      </w:r>
      <w:proofErr w:type="spellEnd"/>
      <w:r w:rsidR="000E5A56" w:rsidRPr="00892F41">
        <w:rPr>
          <w:sz w:val="26"/>
          <w:szCs w:val="26"/>
        </w:rPr>
        <w:t>»;</w:t>
      </w:r>
    </w:p>
    <w:p w:rsidR="000E5A56" w:rsidRPr="00892F41" w:rsidRDefault="009675BF" w:rsidP="000E5A56">
      <w:pPr>
        <w:pStyle w:val="a8"/>
        <w:snapToGrid w:val="0"/>
        <w:ind w:firstLine="708"/>
        <w:jc w:val="both"/>
        <w:rPr>
          <w:sz w:val="26"/>
          <w:szCs w:val="26"/>
        </w:rPr>
      </w:pPr>
      <w:r w:rsidRPr="00892F41">
        <w:rPr>
          <w:sz w:val="26"/>
          <w:szCs w:val="26"/>
        </w:rPr>
        <w:t>3</w:t>
      </w:r>
      <w:r w:rsidR="00775148" w:rsidRPr="00892F41">
        <w:rPr>
          <w:sz w:val="26"/>
          <w:szCs w:val="26"/>
        </w:rPr>
        <w:t xml:space="preserve"> место </w:t>
      </w:r>
      <w:r w:rsidR="000E5A56" w:rsidRPr="00892F41">
        <w:rPr>
          <w:sz w:val="26"/>
          <w:szCs w:val="26"/>
        </w:rPr>
        <w:t>- Курская областная организация Российского профессионального союза работников химических отраслей промышленности;</w:t>
      </w:r>
    </w:p>
    <w:p w:rsidR="000E5A56" w:rsidRPr="00892F41" w:rsidRDefault="000E5A56" w:rsidP="00814CC3">
      <w:pPr>
        <w:pStyle w:val="a8"/>
        <w:snapToGrid w:val="0"/>
        <w:ind w:firstLine="708"/>
        <w:jc w:val="both"/>
        <w:rPr>
          <w:sz w:val="26"/>
          <w:szCs w:val="26"/>
        </w:rPr>
      </w:pPr>
    </w:p>
    <w:p w:rsidR="00775148" w:rsidRPr="00892F41" w:rsidRDefault="00775148" w:rsidP="00814CC3">
      <w:pPr>
        <w:pStyle w:val="a8"/>
        <w:snapToGrid w:val="0"/>
        <w:ind w:firstLine="708"/>
        <w:jc w:val="both"/>
        <w:rPr>
          <w:sz w:val="26"/>
          <w:szCs w:val="26"/>
          <w:u w:val="single"/>
        </w:rPr>
      </w:pPr>
      <w:r w:rsidRPr="00892F41">
        <w:rPr>
          <w:sz w:val="26"/>
          <w:szCs w:val="26"/>
          <w:u w:val="single"/>
        </w:rPr>
        <w:t>по 3 группе</w:t>
      </w:r>
      <w:r w:rsidR="00442F8B" w:rsidRPr="00892F41">
        <w:rPr>
          <w:sz w:val="26"/>
          <w:szCs w:val="26"/>
          <w:u w:val="single"/>
        </w:rPr>
        <w:t>:</w:t>
      </w:r>
    </w:p>
    <w:p w:rsidR="00775148" w:rsidRPr="00892F41" w:rsidRDefault="00775148" w:rsidP="00814CC3">
      <w:pPr>
        <w:pStyle w:val="a8"/>
        <w:snapToGrid w:val="0"/>
        <w:ind w:firstLine="708"/>
        <w:jc w:val="both"/>
        <w:rPr>
          <w:sz w:val="26"/>
          <w:szCs w:val="26"/>
        </w:rPr>
      </w:pPr>
      <w:r w:rsidRPr="00892F41">
        <w:rPr>
          <w:sz w:val="26"/>
          <w:szCs w:val="26"/>
        </w:rPr>
        <w:t xml:space="preserve">1 место </w:t>
      </w:r>
      <w:r w:rsidR="006966EF" w:rsidRPr="00892F41">
        <w:rPr>
          <w:sz w:val="26"/>
          <w:szCs w:val="26"/>
        </w:rPr>
        <w:t>-</w:t>
      </w:r>
      <w:r w:rsidRPr="00892F41">
        <w:rPr>
          <w:sz w:val="26"/>
          <w:szCs w:val="26"/>
        </w:rPr>
        <w:t xml:space="preserve"> Курская областная организация Российского профсоюза работников промышленности;</w:t>
      </w:r>
    </w:p>
    <w:p w:rsidR="009675BF" w:rsidRPr="00892F41" w:rsidRDefault="009675BF" w:rsidP="00814CC3">
      <w:pPr>
        <w:pStyle w:val="a8"/>
        <w:snapToGrid w:val="0"/>
        <w:ind w:firstLine="708"/>
        <w:jc w:val="both"/>
        <w:rPr>
          <w:sz w:val="26"/>
          <w:szCs w:val="26"/>
        </w:rPr>
      </w:pPr>
      <w:r w:rsidRPr="00892F41">
        <w:rPr>
          <w:sz w:val="26"/>
          <w:szCs w:val="26"/>
        </w:rPr>
        <w:t xml:space="preserve">2 место </w:t>
      </w:r>
      <w:r w:rsidR="006966EF" w:rsidRPr="00892F41">
        <w:rPr>
          <w:sz w:val="26"/>
          <w:szCs w:val="26"/>
        </w:rPr>
        <w:t>-</w:t>
      </w:r>
      <w:r w:rsidR="004B3DFC" w:rsidRPr="00892F41">
        <w:rPr>
          <w:sz w:val="26"/>
          <w:szCs w:val="26"/>
        </w:rPr>
        <w:t xml:space="preserve"> Обособленное подразделение «Курск</w:t>
      </w:r>
      <w:bookmarkStart w:id="0" w:name="_GoBack"/>
      <w:bookmarkEnd w:id="0"/>
      <w:r w:rsidR="004B3DFC" w:rsidRPr="00892F41">
        <w:rPr>
          <w:sz w:val="26"/>
          <w:szCs w:val="26"/>
        </w:rPr>
        <w:t>АтомЭнергоСбыт</w:t>
      </w:r>
      <w:r w:rsidR="00442F8B" w:rsidRPr="00892F41">
        <w:rPr>
          <w:sz w:val="26"/>
          <w:szCs w:val="26"/>
        </w:rPr>
        <w:t>;</w:t>
      </w:r>
    </w:p>
    <w:p w:rsidR="005C6C9F" w:rsidRPr="00892F41" w:rsidRDefault="00CE3140" w:rsidP="00814CC3">
      <w:pPr>
        <w:pStyle w:val="a8"/>
        <w:snapToGrid w:val="0"/>
        <w:ind w:firstLine="708"/>
        <w:jc w:val="both"/>
        <w:rPr>
          <w:sz w:val="26"/>
          <w:szCs w:val="26"/>
        </w:rPr>
      </w:pPr>
      <w:r w:rsidRPr="00892F41">
        <w:rPr>
          <w:sz w:val="26"/>
          <w:szCs w:val="26"/>
        </w:rPr>
        <w:t>3</w:t>
      </w:r>
      <w:r w:rsidR="00775148" w:rsidRPr="00892F41">
        <w:rPr>
          <w:sz w:val="26"/>
          <w:szCs w:val="26"/>
        </w:rPr>
        <w:t xml:space="preserve"> место </w:t>
      </w:r>
      <w:proofErr w:type="gramStart"/>
      <w:r w:rsidR="006966EF" w:rsidRPr="00892F41">
        <w:rPr>
          <w:sz w:val="26"/>
          <w:szCs w:val="26"/>
        </w:rPr>
        <w:t>-</w:t>
      </w:r>
      <w:r w:rsidRPr="00892F41">
        <w:rPr>
          <w:sz w:val="26"/>
          <w:szCs w:val="26"/>
        </w:rPr>
        <w:t>К</w:t>
      </w:r>
      <w:proofErr w:type="gramEnd"/>
      <w:r w:rsidRPr="00892F41">
        <w:rPr>
          <w:sz w:val="26"/>
          <w:szCs w:val="26"/>
        </w:rPr>
        <w:t>урская областная организация Общероссийского профсоюза работников автотранспорта и дорожного хозяйства</w:t>
      </w:r>
      <w:r w:rsidR="00442F8B" w:rsidRPr="00892F41">
        <w:rPr>
          <w:sz w:val="26"/>
          <w:szCs w:val="26"/>
        </w:rPr>
        <w:t>.</w:t>
      </w:r>
    </w:p>
    <w:p w:rsidR="00B35045" w:rsidRPr="00892F41" w:rsidRDefault="00B35045" w:rsidP="00814CC3">
      <w:pPr>
        <w:pStyle w:val="a8"/>
        <w:snapToGrid w:val="0"/>
        <w:ind w:firstLine="708"/>
        <w:jc w:val="both"/>
        <w:rPr>
          <w:sz w:val="26"/>
          <w:szCs w:val="26"/>
        </w:rPr>
      </w:pPr>
    </w:p>
    <w:p w:rsidR="00894840" w:rsidRPr="0027187C" w:rsidRDefault="006966EF" w:rsidP="00814CC3">
      <w:pPr>
        <w:pStyle w:val="a8"/>
        <w:snapToGri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 w:rsidR="00894840" w:rsidRPr="0027187C">
        <w:rPr>
          <w:b/>
          <w:sz w:val="26"/>
          <w:szCs w:val="26"/>
        </w:rPr>
        <w:t>. Спортивно-массовые мероприятия:</w:t>
      </w:r>
    </w:p>
    <w:p w:rsidR="00FF0D68" w:rsidRPr="0027187C" w:rsidRDefault="00F85CC5" w:rsidP="0081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За отчетный период проведены следующие спортивно-массовые мероприятия</w:t>
      </w:r>
      <w:r w:rsidR="00CB03B4" w:rsidRPr="0027187C">
        <w:rPr>
          <w:rFonts w:ascii="Times New Roman" w:hAnsi="Times New Roman" w:cs="Times New Roman"/>
          <w:sz w:val="26"/>
          <w:szCs w:val="26"/>
        </w:rPr>
        <w:t>.</w:t>
      </w:r>
    </w:p>
    <w:p w:rsidR="00CB03B4" w:rsidRPr="0027187C" w:rsidRDefault="00CB03B4" w:rsidP="0081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В ФСК "Спартак":</w:t>
      </w:r>
    </w:p>
    <w:p w:rsidR="003C5B2A" w:rsidRPr="0027187C" w:rsidRDefault="00442F8B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чемпионат К</w:t>
      </w:r>
      <w:r w:rsidR="003C5B2A" w:rsidRPr="0027187C">
        <w:rPr>
          <w:rFonts w:ascii="Times New Roman" w:hAnsi="Times New Roman" w:cs="Times New Roman"/>
          <w:sz w:val="26"/>
          <w:szCs w:val="26"/>
        </w:rPr>
        <w:t xml:space="preserve">урской области по боксу (совместно с Федерацией бокса Курской области, </w:t>
      </w:r>
      <w:r w:rsidR="004233B1">
        <w:rPr>
          <w:rFonts w:ascii="Times New Roman" w:hAnsi="Times New Roman" w:cs="Times New Roman"/>
          <w:sz w:val="26"/>
          <w:szCs w:val="26"/>
        </w:rPr>
        <w:t>60</w:t>
      </w:r>
      <w:r w:rsidR="003C5B2A" w:rsidRPr="0027187C">
        <w:rPr>
          <w:rFonts w:ascii="Times New Roman" w:hAnsi="Times New Roman" w:cs="Times New Roman"/>
          <w:sz w:val="26"/>
          <w:szCs w:val="26"/>
        </w:rPr>
        <w:t xml:space="preserve"> чел.);</w:t>
      </w:r>
    </w:p>
    <w:p w:rsidR="003C5B2A" w:rsidRPr="0027187C" w:rsidRDefault="003C5B2A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 чемпионат Курской области по тяжелой атлетике (совместно с Федерацией тяжелой атлетики Курской области, 70 чел.);</w:t>
      </w:r>
    </w:p>
    <w:p w:rsidR="00450834" w:rsidRPr="0027187C" w:rsidRDefault="00450834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 турнир по волейболу среди мужских команд ветеранов 50+, посвященный памяти заслуженного волейболиста Курской области Э.А. Морозова (совместно с ФОПКО и Курской федерацией волейбола, 4 команды,40 чел.);</w:t>
      </w:r>
    </w:p>
    <w:p w:rsidR="003C5B2A" w:rsidRPr="0027187C" w:rsidRDefault="003C5B2A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 соревнования по настольному теннису по программе областной спартакиады спортсменов-ветеранов</w:t>
      </w:r>
      <w:r w:rsidR="004233B1">
        <w:rPr>
          <w:rFonts w:ascii="Times New Roman" w:hAnsi="Times New Roman" w:cs="Times New Roman"/>
          <w:sz w:val="26"/>
          <w:szCs w:val="26"/>
        </w:rPr>
        <w:t>, 100-летию Героя СССР Булатова М.А.</w:t>
      </w:r>
      <w:r w:rsidRPr="0027187C">
        <w:rPr>
          <w:rFonts w:ascii="Times New Roman" w:hAnsi="Times New Roman" w:cs="Times New Roman"/>
          <w:sz w:val="26"/>
          <w:szCs w:val="26"/>
        </w:rPr>
        <w:t xml:space="preserve"> (совместно с Курским областным советом ветеранов войны и труда и ФОПКО, 36 чел.);</w:t>
      </w:r>
    </w:p>
    <w:p w:rsidR="003C5B2A" w:rsidRPr="0027187C" w:rsidRDefault="003C5B2A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 турнир по волейболу среди мужских команд ветеранов 50+, посвященный Дню весны и труда (совместно с ФОПКО и Курской федерацией волейбола, 4 команды,</w:t>
      </w:r>
      <w:r w:rsidR="001C28C6">
        <w:rPr>
          <w:rFonts w:ascii="Times New Roman" w:hAnsi="Times New Roman" w:cs="Times New Roman"/>
          <w:sz w:val="26"/>
          <w:szCs w:val="26"/>
        </w:rPr>
        <w:t xml:space="preserve"> </w:t>
      </w:r>
      <w:r w:rsidRPr="0027187C">
        <w:rPr>
          <w:rFonts w:ascii="Times New Roman" w:hAnsi="Times New Roman" w:cs="Times New Roman"/>
          <w:sz w:val="26"/>
          <w:szCs w:val="26"/>
        </w:rPr>
        <w:t>40 чел.);</w:t>
      </w:r>
    </w:p>
    <w:p w:rsidR="003C5B2A" w:rsidRPr="0027187C" w:rsidRDefault="003C5B2A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 турнир по мини-футболу среди мужских команд ветеранов 60+, посвященный Дню весны и труда (совместно с ФОПКО и Курской федерацией волейбола, 3 команды,</w:t>
      </w:r>
      <w:r w:rsidR="001C28C6">
        <w:rPr>
          <w:rFonts w:ascii="Times New Roman" w:hAnsi="Times New Roman" w:cs="Times New Roman"/>
          <w:sz w:val="26"/>
          <w:szCs w:val="26"/>
        </w:rPr>
        <w:t xml:space="preserve"> </w:t>
      </w:r>
      <w:r w:rsidRPr="0027187C">
        <w:rPr>
          <w:rFonts w:ascii="Times New Roman" w:hAnsi="Times New Roman" w:cs="Times New Roman"/>
          <w:sz w:val="26"/>
          <w:szCs w:val="26"/>
        </w:rPr>
        <w:t>30 чел.);</w:t>
      </w:r>
    </w:p>
    <w:p w:rsidR="003C5B2A" w:rsidRPr="0027187C" w:rsidRDefault="003C5B2A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соревнования по волейболу по программе областной спартакиады спортсменов-ветеранов </w:t>
      </w:r>
      <w:r w:rsidR="004233B1">
        <w:rPr>
          <w:rFonts w:ascii="Times New Roman" w:hAnsi="Times New Roman" w:cs="Times New Roman"/>
          <w:sz w:val="26"/>
          <w:szCs w:val="26"/>
        </w:rPr>
        <w:t>100-летию</w:t>
      </w:r>
      <w:r w:rsidRPr="0027187C">
        <w:rPr>
          <w:rFonts w:ascii="Times New Roman" w:hAnsi="Times New Roman" w:cs="Times New Roman"/>
          <w:sz w:val="26"/>
          <w:szCs w:val="26"/>
        </w:rPr>
        <w:t xml:space="preserve"> Героя Советского Союза, Почетного гражданина Курской области и города Курска М.А. Булатова (совместно с Курским областным советом ветеранов войны и труда и </w:t>
      </w:r>
      <w:r w:rsidR="00F85CC5" w:rsidRPr="0027187C">
        <w:rPr>
          <w:rFonts w:ascii="Times New Roman" w:hAnsi="Times New Roman" w:cs="Times New Roman"/>
          <w:sz w:val="26"/>
          <w:szCs w:val="26"/>
        </w:rPr>
        <w:t>Спорткомитетом</w:t>
      </w:r>
      <w:r w:rsidRPr="0027187C">
        <w:rPr>
          <w:rFonts w:ascii="Times New Roman" w:hAnsi="Times New Roman" w:cs="Times New Roman"/>
          <w:sz w:val="26"/>
          <w:szCs w:val="26"/>
        </w:rPr>
        <w:t>, 4</w:t>
      </w:r>
      <w:r w:rsidR="00F85CC5" w:rsidRPr="0027187C">
        <w:rPr>
          <w:rFonts w:ascii="Times New Roman" w:hAnsi="Times New Roman" w:cs="Times New Roman"/>
          <w:sz w:val="26"/>
          <w:szCs w:val="26"/>
        </w:rPr>
        <w:t>8</w:t>
      </w:r>
      <w:r w:rsidRPr="0027187C">
        <w:rPr>
          <w:rFonts w:ascii="Times New Roman" w:hAnsi="Times New Roman" w:cs="Times New Roman"/>
          <w:sz w:val="26"/>
          <w:szCs w:val="26"/>
        </w:rPr>
        <w:t xml:space="preserve"> чел.);</w:t>
      </w:r>
    </w:p>
    <w:p w:rsidR="00923862" w:rsidRPr="0027187C" w:rsidRDefault="00923862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 Кубок профсоюзов Курской области по мини-футболу</w:t>
      </w:r>
      <w:proofErr w:type="gramStart"/>
      <w:r w:rsidR="00FF0D68" w:rsidRPr="0027187C">
        <w:rPr>
          <w:rFonts w:ascii="Times New Roman" w:hAnsi="Times New Roman" w:cs="Times New Roman"/>
          <w:sz w:val="26"/>
          <w:szCs w:val="26"/>
        </w:rPr>
        <w:t>,в</w:t>
      </w:r>
      <w:proofErr w:type="gramEnd"/>
      <w:r w:rsidR="00FF0D68" w:rsidRPr="0027187C">
        <w:rPr>
          <w:rFonts w:ascii="Times New Roman" w:hAnsi="Times New Roman" w:cs="Times New Roman"/>
          <w:sz w:val="26"/>
          <w:szCs w:val="26"/>
        </w:rPr>
        <w:t xml:space="preserve"> рамках Спартакиады Федерации профсоюзов</w:t>
      </w:r>
      <w:r w:rsidRPr="0027187C">
        <w:rPr>
          <w:rFonts w:ascii="Times New Roman" w:hAnsi="Times New Roman" w:cs="Times New Roman"/>
          <w:sz w:val="26"/>
          <w:szCs w:val="26"/>
        </w:rPr>
        <w:t xml:space="preserve"> (12 команд, 120 чел.);</w:t>
      </w:r>
    </w:p>
    <w:p w:rsidR="00B1172D" w:rsidRPr="0027187C" w:rsidRDefault="00FF0D68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lastRenderedPageBreak/>
        <w:t>- Кубок профсоюзов Курской области по волейболу, в рамках Спартакиады Федерации профсоюзов (10 команд, 100 чел.);</w:t>
      </w:r>
    </w:p>
    <w:p w:rsidR="00450834" w:rsidRPr="0027187C" w:rsidRDefault="00FF0D68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 Кубок профсоюзов Курской области по настольному теннису, в рамках Спартакиады Федерации профсоюзов (14 команд, 42 чел.);</w:t>
      </w:r>
    </w:p>
    <w:p w:rsidR="004E38D4" w:rsidRPr="0027187C" w:rsidRDefault="004E38D4" w:rsidP="00A76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27187C">
        <w:rPr>
          <w:rFonts w:ascii="Times New Roman" w:hAnsi="Times New Roman" w:cs="Times New Roman"/>
          <w:sz w:val="26"/>
          <w:szCs w:val="26"/>
        </w:rPr>
        <w:t xml:space="preserve">соревнования по </w:t>
      </w:r>
      <w:r>
        <w:rPr>
          <w:rFonts w:ascii="Times New Roman" w:hAnsi="Times New Roman" w:cs="Times New Roman"/>
          <w:sz w:val="26"/>
          <w:szCs w:val="26"/>
        </w:rPr>
        <w:t>мини-футболу</w:t>
      </w:r>
      <w:r w:rsidRPr="0027187C">
        <w:rPr>
          <w:rFonts w:ascii="Times New Roman" w:hAnsi="Times New Roman" w:cs="Times New Roman"/>
          <w:sz w:val="26"/>
          <w:szCs w:val="26"/>
        </w:rPr>
        <w:t xml:space="preserve"> по программе областной спартакиады спортсменов-ветеранов</w:t>
      </w:r>
      <w:r>
        <w:rPr>
          <w:rFonts w:ascii="Times New Roman" w:hAnsi="Times New Roman" w:cs="Times New Roman"/>
          <w:sz w:val="26"/>
          <w:szCs w:val="26"/>
        </w:rPr>
        <w:t>,100-летию</w:t>
      </w:r>
      <w:r w:rsidRPr="0027187C">
        <w:rPr>
          <w:rFonts w:ascii="Times New Roman" w:hAnsi="Times New Roman" w:cs="Times New Roman"/>
          <w:sz w:val="26"/>
          <w:szCs w:val="26"/>
        </w:rPr>
        <w:t xml:space="preserve"> Героя Советского Союза, Почетного гражданина Курской области и города Курска М.А. Булатова (совместно с Курским областным советом ветеранов войны и труда и Спорткомитетом, </w:t>
      </w:r>
      <w:r>
        <w:rPr>
          <w:rFonts w:ascii="Times New Roman" w:hAnsi="Times New Roman" w:cs="Times New Roman"/>
          <w:sz w:val="26"/>
          <w:szCs w:val="26"/>
        </w:rPr>
        <w:t>36</w:t>
      </w:r>
      <w:r w:rsidRPr="0027187C">
        <w:rPr>
          <w:rFonts w:ascii="Times New Roman" w:hAnsi="Times New Roman" w:cs="Times New Roman"/>
          <w:sz w:val="26"/>
          <w:szCs w:val="26"/>
        </w:rPr>
        <w:t xml:space="preserve"> чел.);</w:t>
      </w:r>
    </w:p>
    <w:p w:rsidR="00E222A6" w:rsidRPr="0027187C" w:rsidRDefault="00E222A6" w:rsidP="00814CC3">
      <w:pPr>
        <w:pStyle w:val="a4"/>
        <w:spacing w:after="0" w:line="240" w:lineRule="auto"/>
        <w:ind w:left="142" w:firstLine="709"/>
        <w:jc w:val="both"/>
        <w:rPr>
          <w:b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 Кубок профсоюзов Курской области по мини-футболу среди ветеранов «60+», посвященный памяти   председателя спорткомитета Курска </w:t>
      </w:r>
      <w:proofErr w:type="spellStart"/>
      <w:r w:rsidRPr="0027187C">
        <w:rPr>
          <w:rFonts w:ascii="Times New Roman" w:hAnsi="Times New Roman" w:cs="Times New Roman"/>
          <w:sz w:val="26"/>
          <w:szCs w:val="26"/>
        </w:rPr>
        <w:t>Девянина</w:t>
      </w:r>
      <w:proofErr w:type="spellEnd"/>
      <w:r w:rsidRPr="0027187C">
        <w:rPr>
          <w:rFonts w:ascii="Times New Roman" w:hAnsi="Times New Roman" w:cs="Times New Roman"/>
          <w:sz w:val="26"/>
          <w:szCs w:val="26"/>
        </w:rPr>
        <w:t xml:space="preserve"> Г.И., с участием 4 команд.</w:t>
      </w:r>
    </w:p>
    <w:p w:rsidR="00E222A6" w:rsidRPr="0027187C" w:rsidRDefault="00E222A6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2F41" w:rsidRDefault="006966EF" w:rsidP="006C472B">
      <w:pPr>
        <w:pStyle w:val="a3"/>
        <w:spacing w:after="0"/>
        <w:ind w:firstLine="851"/>
        <w:jc w:val="both"/>
        <w:rPr>
          <w:sz w:val="26"/>
          <w:szCs w:val="26"/>
        </w:rPr>
      </w:pPr>
      <w:r w:rsidRPr="006C472B">
        <w:rPr>
          <w:b/>
          <w:sz w:val="26"/>
          <w:szCs w:val="26"/>
          <w:lang w:val="en-US"/>
        </w:rPr>
        <w:t>III</w:t>
      </w:r>
      <w:r w:rsidRPr="006C472B">
        <w:rPr>
          <w:b/>
          <w:sz w:val="26"/>
          <w:szCs w:val="26"/>
        </w:rPr>
        <w:t>.</w:t>
      </w:r>
      <w:r w:rsidR="006C472B" w:rsidRPr="0027187C">
        <w:rPr>
          <w:sz w:val="26"/>
          <w:szCs w:val="26"/>
        </w:rPr>
        <w:t xml:space="preserve">   Продолжалась спортивная традиция проведени</w:t>
      </w:r>
      <w:r w:rsidR="00892F41">
        <w:rPr>
          <w:sz w:val="26"/>
          <w:szCs w:val="26"/>
        </w:rPr>
        <w:t>я</w:t>
      </w:r>
      <w:r w:rsidR="006C472B" w:rsidRPr="0027187C">
        <w:rPr>
          <w:sz w:val="26"/>
          <w:szCs w:val="26"/>
        </w:rPr>
        <w:t xml:space="preserve"> памятных турниров по волейболу и мини-футболу среди ветеранских команд, посвященных заслуженны</w:t>
      </w:r>
      <w:r w:rsidR="006C472B">
        <w:rPr>
          <w:sz w:val="26"/>
          <w:szCs w:val="26"/>
        </w:rPr>
        <w:t xml:space="preserve">м спортсменам Курской области. </w:t>
      </w:r>
    </w:p>
    <w:p w:rsidR="00FF0D68" w:rsidRPr="0027187C" w:rsidRDefault="006966EF" w:rsidP="006C472B">
      <w:pPr>
        <w:pStyle w:val="a3"/>
        <w:spacing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отчетном периоде также организованы и проведены выездные мероприятия врайонах</w:t>
      </w:r>
      <w:r w:rsidR="00FF0D68" w:rsidRPr="0027187C">
        <w:rPr>
          <w:sz w:val="26"/>
          <w:szCs w:val="26"/>
        </w:rPr>
        <w:t xml:space="preserve"> области:</w:t>
      </w:r>
    </w:p>
    <w:p w:rsidR="00894840" w:rsidRPr="0027187C" w:rsidRDefault="000E012F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187C">
        <w:rPr>
          <w:rFonts w:ascii="Times New Roman" w:hAnsi="Times New Roman" w:cs="Times New Roman"/>
          <w:sz w:val="26"/>
          <w:szCs w:val="26"/>
        </w:rPr>
        <w:t xml:space="preserve">- </w:t>
      </w:r>
      <w:r w:rsidR="00CB03B4" w:rsidRPr="0027187C">
        <w:rPr>
          <w:rFonts w:ascii="Times New Roman" w:hAnsi="Times New Roman" w:cs="Times New Roman"/>
          <w:sz w:val="26"/>
          <w:szCs w:val="26"/>
        </w:rPr>
        <w:t>1</w:t>
      </w:r>
      <w:r w:rsidR="001062A7">
        <w:rPr>
          <w:rFonts w:ascii="Times New Roman" w:hAnsi="Times New Roman" w:cs="Times New Roman"/>
          <w:sz w:val="26"/>
          <w:szCs w:val="26"/>
        </w:rPr>
        <w:t>7</w:t>
      </w:r>
      <w:r w:rsidR="00894840" w:rsidRPr="0027187C">
        <w:rPr>
          <w:rFonts w:ascii="Times New Roman" w:hAnsi="Times New Roman" w:cs="Times New Roman"/>
          <w:sz w:val="26"/>
          <w:szCs w:val="26"/>
        </w:rPr>
        <w:t xml:space="preserve"> февраля в г. Рыльске </w:t>
      </w:r>
      <w:r w:rsidR="00442F8B">
        <w:rPr>
          <w:rFonts w:ascii="Times New Roman" w:hAnsi="Times New Roman" w:cs="Times New Roman"/>
          <w:sz w:val="26"/>
          <w:szCs w:val="26"/>
        </w:rPr>
        <w:t>-</w:t>
      </w:r>
      <w:r w:rsidR="00894840" w:rsidRPr="0027187C">
        <w:rPr>
          <w:rFonts w:ascii="Times New Roman" w:hAnsi="Times New Roman" w:cs="Times New Roman"/>
          <w:sz w:val="26"/>
          <w:szCs w:val="26"/>
        </w:rPr>
        <w:t xml:space="preserve"> волейбольный турнир среди ветеранов, посвященный Дню Защитников Отечества, где приняли участие команды г. Рыльска, г. Курчатов</w:t>
      </w:r>
      <w:r w:rsidR="0039577D" w:rsidRPr="0027187C">
        <w:rPr>
          <w:rFonts w:ascii="Times New Roman" w:hAnsi="Times New Roman" w:cs="Times New Roman"/>
          <w:sz w:val="26"/>
          <w:szCs w:val="26"/>
        </w:rPr>
        <w:t xml:space="preserve">а, </w:t>
      </w:r>
      <w:r w:rsidRPr="0027187C">
        <w:rPr>
          <w:rFonts w:ascii="Times New Roman" w:hAnsi="Times New Roman" w:cs="Times New Roman"/>
          <w:sz w:val="26"/>
          <w:szCs w:val="26"/>
        </w:rPr>
        <w:t xml:space="preserve">г. </w:t>
      </w:r>
      <w:r w:rsidR="001062A7">
        <w:rPr>
          <w:rFonts w:ascii="Times New Roman" w:hAnsi="Times New Roman" w:cs="Times New Roman"/>
          <w:sz w:val="26"/>
          <w:szCs w:val="26"/>
        </w:rPr>
        <w:t>Домодедово, Московская область и команда Федерации профсоюзов «Единство»;</w:t>
      </w:r>
      <w:proofErr w:type="gramEnd"/>
    </w:p>
    <w:p w:rsidR="00B1172D" w:rsidRDefault="00B1172D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</w:t>
      </w:r>
      <w:r w:rsidR="00F53617">
        <w:rPr>
          <w:rFonts w:ascii="Times New Roman" w:hAnsi="Times New Roman" w:cs="Times New Roman"/>
          <w:sz w:val="26"/>
          <w:szCs w:val="26"/>
        </w:rPr>
        <w:t>Турнир</w:t>
      </w:r>
      <w:r w:rsidRPr="0027187C">
        <w:rPr>
          <w:rFonts w:ascii="Times New Roman" w:hAnsi="Times New Roman" w:cs="Times New Roman"/>
          <w:sz w:val="26"/>
          <w:szCs w:val="26"/>
        </w:rPr>
        <w:t xml:space="preserve"> по волейболу </w:t>
      </w:r>
      <w:r w:rsidR="00F53617">
        <w:rPr>
          <w:rFonts w:ascii="Times New Roman" w:hAnsi="Times New Roman" w:cs="Times New Roman"/>
          <w:sz w:val="26"/>
          <w:szCs w:val="26"/>
        </w:rPr>
        <w:t xml:space="preserve">памяти выдающегося педагога, заслуженного учителя школы РФ </w:t>
      </w:r>
      <w:r w:rsidRPr="0027187C">
        <w:rPr>
          <w:rFonts w:ascii="Times New Roman" w:hAnsi="Times New Roman" w:cs="Times New Roman"/>
          <w:sz w:val="26"/>
          <w:szCs w:val="26"/>
        </w:rPr>
        <w:t xml:space="preserve">И.А. </w:t>
      </w:r>
      <w:proofErr w:type="spellStart"/>
      <w:r w:rsidRPr="0027187C">
        <w:rPr>
          <w:rFonts w:ascii="Times New Roman" w:hAnsi="Times New Roman" w:cs="Times New Roman"/>
          <w:sz w:val="26"/>
          <w:szCs w:val="26"/>
        </w:rPr>
        <w:t>Болотова</w:t>
      </w:r>
      <w:proofErr w:type="spellEnd"/>
      <w:r w:rsidR="00F53617">
        <w:rPr>
          <w:rFonts w:ascii="Times New Roman" w:hAnsi="Times New Roman" w:cs="Times New Roman"/>
          <w:sz w:val="26"/>
          <w:szCs w:val="26"/>
        </w:rPr>
        <w:t xml:space="preserve"> среди команд </w:t>
      </w:r>
      <w:proofErr w:type="spellStart"/>
      <w:r w:rsidR="00F53617">
        <w:rPr>
          <w:rFonts w:ascii="Times New Roman" w:hAnsi="Times New Roman" w:cs="Times New Roman"/>
          <w:sz w:val="26"/>
          <w:szCs w:val="26"/>
        </w:rPr>
        <w:t>средне-специальных</w:t>
      </w:r>
      <w:proofErr w:type="spellEnd"/>
      <w:r w:rsidR="00F53617">
        <w:rPr>
          <w:rFonts w:ascii="Times New Roman" w:hAnsi="Times New Roman" w:cs="Times New Roman"/>
          <w:sz w:val="26"/>
          <w:szCs w:val="26"/>
        </w:rPr>
        <w:t xml:space="preserve"> учебных заведений Курской области</w:t>
      </w:r>
      <w:r w:rsidRPr="0027187C">
        <w:rPr>
          <w:rFonts w:ascii="Times New Roman" w:hAnsi="Times New Roman" w:cs="Times New Roman"/>
          <w:sz w:val="26"/>
          <w:szCs w:val="26"/>
        </w:rPr>
        <w:t xml:space="preserve">(совместно с </w:t>
      </w:r>
      <w:r w:rsidR="00814CC3" w:rsidRPr="0027187C">
        <w:rPr>
          <w:rFonts w:ascii="Times New Roman" w:hAnsi="Times New Roman" w:cs="Times New Roman"/>
          <w:sz w:val="26"/>
          <w:szCs w:val="26"/>
        </w:rPr>
        <w:t>Курской областной организацией профессионального союза работников народного образования и науки РФ</w:t>
      </w:r>
      <w:r w:rsidRPr="0027187C">
        <w:rPr>
          <w:rFonts w:ascii="Times New Roman" w:hAnsi="Times New Roman" w:cs="Times New Roman"/>
          <w:sz w:val="26"/>
          <w:szCs w:val="26"/>
        </w:rPr>
        <w:t>);</w:t>
      </w:r>
    </w:p>
    <w:p w:rsidR="001062A7" w:rsidRPr="0027187C" w:rsidRDefault="001062A7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Турнир</w:t>
      </w:r>
      <w:r w:rsidRPr="0027187C">
        <w:rPr>
          <w:rFonts w:ascii="Times New Roman" w:hAnsi="Times New Roman" w:cs="Times New Roman"/>
          <w:sz w:val="26"/>
          <w:szCs w:val="26"/>
        </w:rPr>
        <w:t xml:space="preserve"> по волейболу </w:t>
      </w:r>
      <w:r>
        <w:rPr>
          <w:rFonts w:ascii="Times New Roman" w:hAnsi="Times New Roman" w:cs="Times New Roman"/>
          <w:sz w:val="26"/>
          <w:szCs w:val="26"/>
        </w:rPr>
        <w:t>памяти</w:t>
      </w:r>
      <w:r w:rsidRPr="001062A7">
        <w:rPr>
          <w:rFonts w:ascii="Times New Roman" w:hAnsi="Times New Roman" w:cs="Times New Roman"/>
          <w:sz w:val="26"/>
          <w:szCs w:val="26"/>
        </w:rPr>
        <w:t xml:space="preserve">, заслуженного </w:t>
      </w:r>
      <w:r>
        <w:rPr>
          <w:rFonts w:ascii="Times New Roman" w:hAnsi="Times New Roman" w:cs="Times New Roman"/>
          <w:sz w:val="26"/>
          <w:szCs w:val="26"/>
        </w:rPr>
        <w:t>энергетика</w:t>
      </w:r>
      <w:r w:rsidRPr="001062A7">
        <w:rPr>
          <w:rFonts w:ascii="Times New Roman" w:hAnsi="Times New Roman" w:cs="Times New Roman"/>
          <w:sz w:val="26"/>
          <w:szCs w:val="26"/>
        </w:rPr>
        <w:t xml:space="preserve"> РФ </w:t>
      </w:r>
      <w:r>
        <w:rPr>
          <w:rFonts w:ascii="Times New Roman" w:hAnsi="Times New Roman" w:cs="Times New Roman"/>
          <w:sz w:val="26"/>
          <w:szCs w:val="26"/>
        </w:rPr>
        <w:t>В.А. Дедова  с участием 4 команд ветеранов в Спорткомплексе МЧС;</w:t>
      </w:r>
    </w:p>
    <w:p w:rsidR="00450834" w:rsidRDefault="00894840" w:rsidP="00A76C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 </w:t>
      </w:r>
      <w:r w:rsidR="00CB03B4" w:rsidRPr="0027187C">
        <w:rPr>
          <w:rFonts w:ascii="Times New Roman" w:hAnsi="Times New Roman" w:cs="Times New Roman"/>
          <w:sz w:val="26"/>
          <w:szCs w:val="26"/>
        </w:rPr>
        <w:t>1</w:t>
      </w:r>
      <w:r w:rsidR="001062A7">
        <w:rPr>
          <w:rFonts w:ascii="Times New Roman" w:hAnsi="Times New Roman" w:cs="Times New Roman"/>
          <w:sz w:val="26"/>
          <w:szCs w:val="26"/>
        </w:rPr>
        <w:t>3</w:t>
      </w:r>
      <w:r w:rsidR="00CB03B4" w:rsidRPr="0027187C">
        <w:rPr>
          <w:rFonts w:ascii="Times New Roman" w:hAnsi="Times New Roman" w:cs="Times New Roman"/>
          <w:sz w:val="26"/>
          <w:szCs w:val="26"/>
        </w:rPr>
        <w:t>-1</w:t>
      </w:r>
      <w:r w:rsidR="001062A7">
        <w:rPr>
          <w:rFonts w:ascii="Times New Roman" w:hAnsi="Times New Roman" w:cs="Times New Roman"/>
          <w:sz w:val="26"/>
          <w:szCs w:val="26"/>
        </w:rPr>
        <w:t>4</w:t>
      </w:r>
      <w:r w:rsidRPr="0027187C">
        <w:rPr>
          <w:rFonts w:ascii="Times New Roman" w:hAnsi="Times New Roman" w:cs="Times New Roman"/>
          <w:sz w:val="26"/>
          <w:szCs w:val="26"/>
        </w:rPr>
        <w:t xml:space="preserve"> апреля в спорткомплексе «МАГНИТ» г.</w:t>
      </w:r>
      <w:r w:rsidR="000E012F" w:rsidRPr="0027187C">
        <w:rPr>
          <w:rFonts w:ascii="Times New Roman" w:hAnsi="Times New Roman" w:cs="Times New Roman"/>
          <w:sz w:val="26"/>
          <w:szCs w:val="26"/>
        </w:rPr>
        <w:t xml:space="preserve"> Железногорска </w:t>
      </w:r>
      <w:proofErr w:type="gramStart"/>
      <w:r w:rsidR="00275B7B">
        <w:rPr>
          <w:rFonts w:ascii="Times New Roman" w:hAnsi="Times New Roman" w:cs="Times New Roman"/>
          <w:sz w:val="26"/>
          <w:szCs w:val="26"/>
        </w:rPr>
        <w:t>-</w:t>
      </w:r>
      <w:r w:rsidRPr="0027187C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27187C">
        <w:rPr>
          <w:rFonts w:ascii="Times New Roman" w:hAnsi="Times New Roman" w:cs="Times New Roman"/>
          <w:sz w:val="26"/>
          <w:szCs w:val="26"/>
        </w:rPr>
        <w:t xml:space="preserve">радиционный открытый  Кубок  ФСО профсоюзов «Россия» по волейболу среди мужских команд, с участием </w:t>
      </w:r>
      <w:r w:rsidR="000E012F" w:rsidRPr="0027187C">
        <w:rPr>
          <w:rFonts w:ascii="Times New Roman" w:hAnsi="Times New Roman" w:cs="Times New Roman"/>
          <w:sz w:val="26"/>
          <w:szCs w:val="26"/>
        </w:rPr>
        <w:t>6 мужских</w:t>
      </w:r>
      <w:r w:rsidRPr="0027187C">
        <w:rPr>
          <w:rFonts w:ascii="Times New Roman" w:hAnsi="Times New Roman" w:cs="Times New Roman"/>
          <w:sz w:val="26"/>
          <w:szCs w:val="26"/>
        </w:rPr>
        <w:t xml:space="preserve"> команд (</w:t>
      </w:r>
      <w:r w:rsidR="000E012F" w:rsidRPr="0027187C">
        <w:rPr>
          <w:rFonts w:ascii="Times New Roman" w:hAnsi="Times New Roman" w:cs="Times New Roman"/>
          <w:sz w:val="26"/>
          <w:szCs w:val="26"/>
        </w:rPr>
        <w:t>72</w:t>
      </w:r>
      <w:r w:rsidRPr="0027187C">
        <w:rPr>
          <w:rFonts w:ascii="Times New Roman" w:hAnsi="Times New Roman" w:cs="Times New Roman"/>
          <w:sz w:val="26"/>
          <w:szCs w:val="26"/>
        </w:rPr>
        <w:t xml:space="preserve"> спортсмен</w:t>
      </w:r>
      <w:r w:rsidR="000E012F" w:rsidRPr="0027187C">
        <w:rPr>
          <w:rFonts w:ascii="Times New Roman" w:hAnsi="Times New Roman" w:cs="Times New Roman"/>
          <w:sz w:val="26"/>
          <w:szCs w:val="26"/>
        </w:rPr>
        <w:t>а</w:t>
      </w:r>
      <w:r w:rsidRPr="0027187C">
        <w:rPr>
          <w:rFonts w:ascii="Times New Roman" w:hAnsi="Times New Roman" w:cs="Times New Roman"/>
          <w:sz w:val="26"/>
          <w:szCs w:val="26"/>
        </w:rPr>
        <w:t>)</w:t>
      </w:r>
    </w:p>
    <w:p w:rsidR="00A76C8C" w:rsidRPr="0027187C" w:rsidRDefault="00A76C8C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нападением армии Украины 6 августа 2024 г. на Курскую область и введением на территории  области режима КТО и ЧС, многие запланированные спортивные мероприятия Федерации профсоюзов были отменены.</w:t>
      </w:r>
    </w:p>
    <w:p w:rsidR="00F76A31" w:rsidRPr="0027187C" w:rsidRDefault="00F76A31" w:rsidP="0081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024FD" w:rsidRDefault="007024FD" w:rsidP="0027187C">
      <w:pPr>
        <w:spacing w:after="0" w:line="240" w:lineRule="auto"/>
        <w:jc w:val="both"/>
        <w:rPr>
          <w:sz w:val="26"/>
          <w:szCs w:val="26"/>
        </w:rPr>
      </w:pPr>
    </w:p>
    <w:p w:rsidR="00A5361D" w:rsidRDefault="00A5361D" w:rsidP="0027187C">
      <w:pPr>
        <w:spacing w:after="0" w:line="240" w:lineRule="auto"/>
        <w:jc w:val="both"/>
        <w:rPr>
          <w:sz w:val="26"/>
          <w:szCs w:val="26"/>
        </w:rPr>
      </w:pPr>
    </w:p>
    <w:p w:rsidR="00A5361D" w:rsidRDefault="00A5361D" w:rsidP="0027187C">
      <w:pPr>
        <w:spacing w:after="0" w:line="240" w:lineRule="auto"/>
        <w:jc w:val="both"/>
        <w:rPr>
          <w:sz w:val="26"/>
          <w:szCs w:val="26"/>
        </w:rPr>
      </w:pPr>
    </w:p>
    <w:p w:rsidR="00A5361D" w:rsidRPr="0027187C" w:rsidRDefault="00A5361D" w:rsidP="0027187C">
      <w:pPr>
        <w:spacing w:after="0" w:line="240" w:lineRule="auto"/>
        <w:jc w:val="both"/>
        <w:rPr>
          <w:sz w:val="26"/>
          <w:szCs w:val="26"/>
        </w:rPr>
      </w:pPr>
    </w:p>
    <w:p w:rsidR="00442F8B" w:rsidRDefault="007024FD" w:rsidP="00814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442F8B">
        <w:rPr>
          <w:rFonts w:ascii="Times New Roman" w:hAnsi="Times New Roman" w:cs="Times New Roman"/>
          <w:sz w:val="26"/>
          <w:szCs w:val="26"/>
        </w:rPr>
        <w:t xml:space="preserve">по спорту и оздоровлению </w:t>
      </w:r>
      <w:r w:rsidRPr="0027187C">
        <w:rPr>
          <w:rFonts w:ascii="Times New Roman" w:hAnsi="Times New Roman" w:cs="Times New Roman"/>
          <w:sz w:val="26"/>
          <w:szCs w:val="26"/>
        </w:rPr>
        <w:t xml:space="preserve">отдела </w:t>
      </w:r>
    </w:p>
    <w:p w:rsidR="00442F8B" w:rsidRDefault="007024FD" w:rsidP="00814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профсоюзного движения, солидарных действий, </w:t>
      </w:r>
    </w:p>
    <w:p w:rsidR="00442F8B" w:rsidRDefault="007024FD" w:rsidP="00814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молодежной политике имеждународного сотрудничества </w:t>
      </w:r>
    </w:p>
    <w:p w:rsidR="00256686" w:rsidRPr="0027187C" w:rsidRDefault="00442F8B" w:rsidP="00814CC3">
      <w:pPr>
        <w:spacing w:after="0" w:line="240" w:lineRule="auto"/>
        <w:rPr>
          <w:rFonts w:ascii="Times New Roman" w:hAnsi="Times New Roman"/>
          <w:bCs/>
          <w:sz w:val="26"/>
          <w:szCs w:val="26"/>
        </w:rPr>
        <w:sectPr w:rsidR="00256686" w:rsidRPr="0027187C" w:rsidSect="002860B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С</w:t>
      </w:r>
      <w:r w:rsidR="007024FD" w:rsidRPr="0027187C">
        <w:rPr>
          <w:rFonts w:ascii="Times New Roman" w:hAnsi="Times New Roman" w:cs="Times New Roman"/>
          <w:sz w:val="26"/>
          <w:szCs w:val="26"/>
        </w:rPr>
        <w:t>оюза «Федерации организаций</w:t>
      </w:r>
      <w:r w:rsidR="00892F41">
        <w:rPr>
          <w:rFonts w:ascii="Times New Roman" w:hAnsi="Times New Roman" w:cs="Times New Roman"/>
          <w:sz w:val="26"/>
          <w:szCs w:val="26"/>
        </w:rPr>
        <w:t xml:space="preserve"> </w:t>
      </w:r>
      <w:r w:rsidR="007024FD" w:rsidRPr="0027187C">
        <w:rPr>
          <w:rFonts w:ascii="Times New Roman" w:hAnsi="Times New Roman" w:cs="Times New Roman"/>
          <w:sz w:val="26"/>
          <w:szCs w:val="26"/>
        </w:rPr>
        <w:t>профсоюзов Курской области»</w:t>
      </w:r>
      <w:r w:rsidR="00892F4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024FD" w:rsidRPr="0027187C">
        <w:rPr>
          <w:rFonts w:ascii="Times New Roman" w:hAnsi="Times New Roman" w:cs="Times New Roman"/>
          <w:sz w:val="26"/>
          <w:szCs w:val="26"/>
        </w:rPr>
        <w:t xml:space="preserve">Детков В.В.                                                                </w:t>
      </w:r>
    </w:p>
    <w:p w:rsidR="000A7CD2" w:rsidRPr="00A159E6" w:rsidRDefault="000A7CD2" w:rsidP="000A7CD2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№2</w:t>
      </w:r>
    </w:p>
    <w:p w:rsidR="000A7CD2" w:rsidRPr="00A159E6" w:rsidRDefault="000A7CD2" w:rsidP="000A7CD2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59E6">
        <w:rPr>
          <w:rFonts w:ascii="Times New Roman" w:hAnsi="Times New Roman" w:cs="Times New Roman"/>
          <w:i/>
          <w:sz w:val="24"/>
          <w:szCs w:val="24"/>
        </w:rPr>
        <w:t xml:space="preserve"> к постановлению Президиума </w:t>
      </w:r>
    </w:p>
    <w:p w:rsidR="000A7CD2" w:rsidRPr="00F0669C" w:rsidRDefault="000A7CD2" w:rsidP="000A7CD2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59E6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892F41">
        <w:rPr>
          <w:rFonts w:ascii="Times New Roman" w:hAnsi="Times New Roman" w:cs="Times New Roman"/>
          <w:i/>
          <w:sz w:val="24"/>
          <w:szCs w:val="24"/>
        </w:rPr>
        <w:t>24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2F41">
        <w:rPr>
          <w:rFonts w:ascii="Times New Roman" w:hAnsi="Times New Roman" w:cs="Times New Roman"/>
          <w:i/>
          <w:sz w:val="24"/>
          <w:szCs w:val="24"/>
        </w:rPr>
        <w:t>марта</w:t>
      </w:r>
      <w:r>
        <w:rPr>
          <w:rFonts w:ascii="Times New Roman" w:hAnsi="Times New Roman" w:cs="Times New Roman"/>
          <w:i/>
          <w:sz w:val="24"/>
          <w:szCs w:val="24"/>
        </w:rPr>
        <w:t xml:space="preserve"> 2024 </w:t>
      </w:r>
      <w:r w:rsidR="00892F41">
        <w:rPr>
          <w:rFonts w:ascii="Times New Roman" w:hAnsi="Times New Roman" w:cs="Times New Roman"/>
          <w:i/>
          <w:sz w:val="24"/>
          <w:szCs w:val="24"/>
        </w:rPr>
        <w:t>года №30</w:t>
      </w:r>
    </w:p>
    <w:p w:rsidR="00D214C1" w:rsidRDefault="00D214C1" w:rsidP="00D214C1">
      <w:pPr>
        <w:spacing w:after="0" w:line="240" w:lineRule="auto"/>
        <w:ind w:right="-56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Таблица</w:t>
      </w:r>
    </w:p>
    <w:p w:rsidR="00D214C1" w:rsidRDefault="00D214C1" w:rsidP="00D214C1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Спартакиады </w:t>
      </w:r>
      <w:r>
        <w:rPr>
          <w:rFonts w:ascii="Times New Roman" w:hAnsi="Times New Roman"/>
          <w:b/>
          <w:sz w:val="24"/>
        </w:rPr>
        <w:t xml:space="preserve">   Союза «Федерация организаций про</w:t>
      </w:r>
      <w:r w:rsidR="005E7F37">
        <w:rPr>
          <w:rFonts w:ascii="Times New Roman" w:hAnsi="Times New Roman"/>
          <w:b/>
          <w:sz w:val="24"/>
        </w:rPr>
        <w:t>фсоюзов Курской области» на 202</w:t>
      </w:r>
      <w:r w:rsidR="00A76C8C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год</w:t>
      </w:r>
    </w:p>
    <w:tbl>
      <w:tblPr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2"/>
        <w:gridCol w:w="1101"/>
        <w:gridCol w:w="6198"/>
        <w:gridCol w:w="843"/>
        <w:gridCol w:w="562"/>
        <w:gridCol w:w="982"/>
        <w:gridCol w:w="842"/>
        <w:gridCol w:w="843"/>
        <w:gridCol w:w="842"/>
        <w:gridCol w:w="563"/>
        <w:gridCol w:w="844"/>
      </w:tblGrid>
      <w:tr w:rsidR="00D214C1" w:rsidTr="00BE018E">
        <w:trPr>
          <w:trHeight w:hRule="exact" w:val="213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  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4C1" w:rsidRDefault="00D214C1">
            <w:pPr>
              <w:pStyle w:val="a8"/>
              <w:spacing w:line="276" w:lineRule="auto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</w:p>
          <w:p w:rsidR="00D214C1" w:rsidRDefault="00D214C1">
            <w:pPr>
              <w:pStyle w:val="a8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Обком профсоюза работников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Виды спорта, занятые места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C1" w:rsidRDefault="00D214C1">
            <w:pPr>
              <w:pStyle w:val="a8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D214C1" w:rsidTr="00BE018E">
        <w:trPr>
          <w:trHeight w:val="569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C1" w:rsidRDefault="00D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C1" w:rsidRDefault="00D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Лыжный кросс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Волейбол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Настольный теннис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Мини-футбол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Легкоатлетический кросс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Шахматы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Итоговое место </w:t>
            </w:r>
          </w:p>
        </w:tc>
      </w:tr>
      <w:tr w:rsidR="00D214C1" w:rsidTr="00BE018E"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C1" w:rsidRDefault="00D214C1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группа</w:t>
            </w:r>
          </w:p>
        </w:tc>
      </w:tr>
      <w:tr w:rsidR="00BE018E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Профсоюза работников агропромышленного комплекса РФ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424ED5" w:rsidRDefault="006C38F2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E574D5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424ED5" w:rsidRDefault="00BE018E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8E" w:rsidRPr="00596C5C" w:rsidRDefault="001B5505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387441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E018E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профсоюза работников здравоохранения РФ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835BF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B28F4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018E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E574D5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8E" w:rsidRPr="00596C5C" w:rsidRDefault="00B16ABD" w:rsidP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FE51B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E018E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профсоюза работников народного образования и науки РФ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BE018E" w:rsidRDefault="006C38F2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424ED5" w:rsidRDefault="00835BF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E574D5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018E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424ED5" w:rsidRDefault="00E574D5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8E" w:rsidRPr="00596C5C" w:rsidRDefault="00B16ABD" w:rsidP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1B550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E018E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 w:rsidP="00814CC3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ППО «Михайловский ГОК»</w:t>
            </w:r>
            <w:r w:rsidR="00814CC3">
              <w:rPr>
                <w:sz w:val="16"/>
                <w:szCs w:val="16"/>
              </w:rPr>
              <w:t xml:space="preserve"> ГМПР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6C38F2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835BF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B28F4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018E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E574D5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8E" w:rsidRPr="00596C5C" w:rsidRDefault="00FE51BF" w:rsidP="00B35045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E018E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ППО №320 «Курская атомная станция»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7C3B05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424ED5" w:rsidRDefault="00835BF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E56EF6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018E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424ED5" w:rsidRDefault="00BE018E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8E" w:rsidRPr="00596C5C" w:rsidRDefault="00FE51BF" w:rsidP="00AB43E5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D214C1" w:rsidTr="00BE018E"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C1" w:rsidRDefault="00D214C1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Pr="00596C5C" w:rsidRDefault="00D214C1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596C5C">
              <w:rPr>
                <w:b/>
                <w:sz w:val="16"/>
                <w:szCs w:val="16"/>
                <w:lang w:val="en-US"/>
              </w:rPr>
              <w:t>ll</w:t>
            </w:r>
            <w:proofErr w:type="spellEnd"/>
            <w:r w:rsidRPr="00596C5C">
              <w:rPr>
                <w:b/>
                <w:sz w:val="16"/>
                <w:szCs w:val="16"/>
              </w:rPr>
              <w:t xml:space="preserve"> группа</w:t>
            </w:r>
          </w:p>
        </w:tc>
      </w:tr>
      <w:tr w:rsidR="00BE018E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Общественной организации – «</w:t>
            </w:r>
            <w:proofErr w:type="spellStart"/>
            <w:r>
              <w:rPr>
                <w:sz w:val="16"/>
                <w:szCs w:val="16"/>
              </w:rPr>
              <w:t>ВсероссийскийЭлектропрофсоюз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7C3B05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FE51BF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EA544D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018E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8E" w:rsidRPr="00596C5C" w:rsidRDefault="00FE51BF" w:rsidP="00775148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E018E" w:rsidTr="000B78D3">
        <w:trPr>
          <w:trHeight w:val="4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Орловско-Курское Региональное обособленное подразделение </w:t>
            </w:r>
            <w:proofErr w:type="spellStart"/>
            <w:r>
              <w:rPr>
                <w:sz w:val="16"/>
                <w:szCs w:val="16"/>
              </w:rPr>
              <w:t>Дорпрофсожа</w:t>
            </w:r>
            <w:proofErr w:type="spellEnd"/>
            <w:r>
              <w:rPr>
                <w:sz w:val="16"/>
                <w:szCs w:val="16"/>
              </w:rPr>
              <w:t xml:space="preserve"> на Московской железной дороге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EA544D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BE018E" w:rsidRDefault="006C38F2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FE51BF">
            <w:pPr>
              <w:pStyle w:val="a8"/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E56EF6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018E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 w:rsidP="00D4462C">
            <w:pPr>
              <w:pStyle w:val="a8"/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8E" w:rsidRPr="00596C5C" w:rsidRDefault="00B16ABD" w:rsidP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FE51B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814CC3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0C2AD5" w:rsidRDefault="00814CC3" w:rsidP="00814CC3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14CC3">
              <w:rPr>
                <w:sz w:val="16"/>
                <w:szCs w:val="16"/>
              </w:rPr>
              <w:t>Курская территориальная (областная) организация профессионального союза работников торговли, общественного питания, потребительской кооперации и предпринимательства РФ «Торговое Единство»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EA544D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BE018E" w:rsidRDefault="006C38F2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FE51BF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E51BF">
              <w:rPr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E56EF6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1B5505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814CC3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профсоюза работников строительства и ПСМ РФ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814CC3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профессионального союза работников химических отраслей промышленности РФ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EA544D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EA544D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732729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E51BF">
              <w:rPr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6C38F2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814CC3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6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 w:rsidRPr="00814CC3">
              <w:rPr>
                <w:sz w:val="16"/>
                <w:szCs w:val="16"/>
              </w:rPr>
              <w:t>Курская областная  организация Общероссийского профессионального союза работников государственных учреждений и общественного обслуживания РФ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EA544D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424ED5" w:rsidRDefault="00835BF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E56EF6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424ED5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814CC3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Курская региональная организация профсоюза работников культуры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EA544D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BE018E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FE51BF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E51BF">
              <w:rPr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1B5505" w:rsidP="009675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1B5505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14CC3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профсоюзная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96C5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ind w:left="-307"/>
              <w:jc w:val="center"/>
              <w:rPr>
                <w:b/>
                <w:sz w:val="16"/>
                <w:szCs w:val="16"/>
              </w:rPr>
            </w:pPr>
            <w:r w:rsidRPr="00596C5C">
              <w:rPr>
                <w:b/>
                <w:sz w:val="16"/>
                <w:szCs w:val="16"/>
              </w:rPr>
              <w:t>--</w:t>
            </w:r>
          </w:p>
        </w:tc>
      </w:tr>
      <w:tr w:rsidR="00814CC3" w:rsidTr="00BE018E">
        <w:trPr>
          <w:trHeight w:val="143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C3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596C5C">
              <w:rPr>
                <w:b/>
                <w:sz w:val="16"/>
                <w:szCs w:val="16"/>
                <w:lang w:val="en-US"/>
              </w:rPr>
              <w:t>lll</w:t>
            </w:r>
            <w:proofErr w:type="spellEnd"/>
            <w:r w:rsidRPr="00596C5C">
              <w:rPr>
                <w:b/>
                <w:sz w:val="16"/>
                <w:szCs w:val="16"/>
              </w:rPr>
              <w:t xml:space="preserve"> группа</w:t>
            </w:r>
          </w:p>
        </w:tc>
      </w:tr>
      <w:tr w:rsidR="00814CC3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профсоюза работников промышленности РФ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E574D5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424ED5" w:rsidRDefault="00732729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424ED5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 w:rsidP="00BB39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FE51B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814CC3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ППО «</w:t>
            </w:r>
            <w:proofErr w:type="spellStart"/>
            <w:r>
              <w:rPr>
                <w:sz w:val="16"/>
                <w:szCs w:val="16"/>
              </w:rPr>
              <w:t>КурскАтомЭнергоСбыт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E574D5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BE018E" w:rsidRDefault="00732729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FE51BF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E51BF">
              <w:rPr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FE51BF" w:rsidP="00CF25C7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14CC3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Общероссийского профсоюза работников жизнеобеспечения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A17501" w:rsidP="00CF25C7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4CC3" w:rsidTr="000B78D3">
        <w:trPr>
          <w:trHeight w:val="12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 w:rsidRPr="00814CC3">
              <w:rPr>
                <w:sz w:val="16"/>
                <w:szCs w:val="16"/>
              </w:rPr>
              <w:t xml:space="preserve">Курская областная организация Общественной </w:t>
            </w:r>
            <w:proofErr w:type="gramStart"/>
            <w:r w:rsidRPr="00814CC3">
              <w:rPr>
                <w:sz w:val="16"/>
                <w:szCs w:val="16"/>
              </w:rPr>
              <w:t>организации Профсоюза  работников связи России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E574D5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FE51BF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E51BF">
              <w:rPr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E574D5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814CC3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Общероссийского профсоюза работников автомобильного транспорта и дорожного хозяйства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BE018E" w:rsidRDefault="00732729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FE51BF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E51BF">
              <w:rPr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814CC3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«</w:t>
            </w:r>
            <w:proofErr w:type="spellStart"/>
            <w:r>
              <w:rPr>
                <w:sz w:val="16"/>
                <w:szCs w:val="16"/>
              </w:rPr>
              <w:t>Рослеспрофсоюза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4CC3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27187C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 w:rsidRPr="0027187C">
              <w:rPr>
                <w:sz w:val="16"/>
                <w:szCs w:val="16"/>
              </w:rPr>
              <w:t>Курская областная организация работников почтовой связи Общественной организации Профсоюз  работников связи России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4CC3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 w:rsidP="0027187C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ППО «Курский завод «Маяк»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4CC3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ППО АО «</w:t>
            </w:r>
            <w:proofErr w:type="spellStart"/>
            <w:r>
              <w:rPr>
                <w:sz w:val="16"/>
                <w:szCs w:val="16"/>
              </w:rPr>
              <w:t>Авиаавтоматика</w:t>
            </w:r>
            <w:proofErr w:type="spellEnd"/>
            <w:r>
              <w:rPr>
                <w:sz w:val="16"/>
                <w:szCs w:val="16"/>
              </w:rPr>
              <w:t xml:space="preserve"> им. В.В. Тарасова»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E574D5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E56EF6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FE51BF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E56EF6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E56EF6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814CC3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ППО АО  «Газпром газораспределение Курск»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BE018E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424ED5" w:rsidRDefault="006C38F2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424ED5" w:rsidRDefault="00E574D5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C3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14CC3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ППО ООО ПО «</w:t>
            </w:r>
            <w:proofErr w:type="spellStart"/>
            <w:r>
              <w:rPr>
                <w:sz w:val="16"/>
                <w:szCs w:val="16"/>
              </w:rPr>
              <w:t>Вагонмаш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4CC3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ППО ОАО «</w:t>
            </w:r>
            <w:proofErr w:type="spellStart"/>
            <w:r>
              <w:rPr>
                <w:sz w:val="16"/>
                <w:szCs w:val="16"/>
              </w:rPr>
              <w:t>Рудоавтоматика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4CC3" w:rsidTr="000B7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«ПРОФСПОРТТУР»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E574D5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424ED5" w:rsidRDefault="00814CC3" w:rsidP="00FE51BF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E51BF">
              <w:rPr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A17501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424ED5" w:rsidRDefault="00E574D5" w:rsidP="00E574D5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814CC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FE51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</w:tbl>
    <w:p w:rsidR="00D214C1" w:rsidRDefault="00D214C1" w:rsidP="00D214C1">
      <w:pPr>
        <w:rPr>
          <w:rFonts w:ascii="Arial" w:eastAsia="Lucida Sans Unicode" w:hAnsi="Arial"/>
          <w:kern w:val="2"/>
          <w:sz w:val="24"/>
        </w:rPr>
      </w:pPr>
    </w:p>
    <w:p w:rsidR="00D214C1" w:rsidRDefault="00A17501" w:rsidP="00D214C1">
      <w:pPr>
        <w:rPr>
          <w:sz w:val="24"/>
        </w:rPr>
      </w:pPr>
      <w:r>
        <w:rPr>
          <w:sz w:val="24"/>
        </w:rPr>
        <w:t>-</w:t>
      </w:r>
    </w:p>
    <w:p w:rsidR="00D214C1" w:rsidRDefault="00D214C1" w:rsidP="00D214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C1" w:rsidRDefault="00D214C1" w:rsidP="00D214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C1" w:rsidRDefault="00D214C1" w:rsidP="00D214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C1" w:rsidRDefault="00D214C1" w:rsidP="00D214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0A5" w:rsidRPr="00257E36" w:rsidRDefault="00C570A5" w:rsidP="00D214C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570A5" w:rsidRPr="00257E36" w:rsidSect="002607F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xo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E8E"/>
    <w:multiLevelType w:val="multilevel"/>
    <w:tmpl w:val="A87AE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1">
    <w:nsid w:val="0BF96FA7"/>
    <w:multiLevelType w:val="hybridMultilevel"/>
    <w:tmpl w:val="495833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830803"/>
    <w:multiLevelType w:val="hybridMultilevel"/>
    <w:tmpl w:val="264C8AF8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7B3C"/>
    <w:multiLevelType w:val="multilevel"/>
    <w:tmpl w:val="FE62B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B72FDD"/>
    <w:multiLevelType w:val="multilevel"/>
    <w:tmpl w:val="70DC2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>
    <w:nsid w:val="26484ED9"/>
    <w:multiLevelType w:val="hybridMultilevel"/>
    <w:tmpl w:val="882A4230"/>
    <w:lvl w:ilvl="0" w:tplc="A2F0801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382B"/>
    <w:rsid w:val="00053A68"/>
    <w:rsid w:val="00061A6D"/>
    <w:rsid w:val="00075FCA"/>
    <w:rsid w:val="00083045"/>
    <w:rsid w:val="00087C05"/>
    <w:rsid w:val="000A5375"/>
    <w:rsid w:val="000A6AEB"/>
    <w:rsid w:val="000A6BC8"/>
    <w:rsid w:val="000A7CD2"/>
    <w:rsid w:val="000B4015"/>
    <w:rsid w:val="000B451B"/>
    <w:rsid w:val="000B4E1C"/>
    <w:rsid w:val="000B78D3"/>
    <w:rsid w:val="000C4A8D"/>
    <w:rsid w:val="000C6347"/>
    <w:rsid w:val="000D476A"/>
    <w:rsid w:val="000E012F"/>
    <w:rsid w:val="000E5A56"/>
    <w:rsid w:val="00106297"/>
    <w:rsid w:val="001062A7"/>
    <w:rsid w:val="00114478"/>
    <w:rsid w:val="00126A83"/>
    <w:rsid w:val="0015139E"/>
    <w:rsid w:val="0016164C"/>
    <w:rsid w:val="00164D2E"/>
    <w:rsid w:val="00164E07"/>
    <w:rsid w:val="001662D3"/>
    <w:rsid w:val="0019235B"/>
    <w:rsid w:val="00197BDD"/>
    <w:rsid w:val="001A1B53"/>
    <w:rsid w:val="001A56B5"/>
    <w:rsid w:val="001B47CD"/>
    <w:rsid w:val="001B5505"/>
    <w:rsid w:val="001C28C6"/>
    <w:rsid w:val="001D3513"/>
    <w:rsid w:val="001D5F50"/>
    <w:rsid w:val="001E2556"/>
    <w:rsid w:val="001E5AEA"/>
    <w:rsid w:val="002055B7"/>
    <w:rsid w:val="00212856"/>
    <w:rsid w:val="00230938"/>
    <w:rsid w:val="00246ECE"/>
    <w:rsid w:val="002547A5"/>
    <w:rsid w:val="00256686"/>
    <w:rsid w:val="00257991"/>
    <w:rsid w:val="00257E36"/>
    <w:rsid w:val="002607FE"/>
    <w:rsid w:val="002641E3"/>
    <w:rsid w:val="00265E49"/>
    <w:rsid w:val="0027187C"/>
    <w:rsid w:val="00273F24"/>
    <w:rsid w:val="002754F4"/>
    <w:rsid w:val="00275B7B"/>
    <w:rsid w:val="002860B5"/>
    <w:rsid w:val="002939AC"/>
    <w:rsid w:val="00295033"/>
    <w:rsid w:val="002A593F"/>
    <w:rsid w:val="002A71DF"/>
    <w:rsid w:val="002B376D"/>
    <w:rsid w:val="002D79B3"/>
    <w:rsid w:val="002E24EB"/>
    <w:rsid w:val="002E4EFB"/>
    <w:rsid w:val="00304B8C"/>
    <w:rsid w:val="00305957"/>
    <w:rsid w:val="0030733A"/>
    <w:rsid w:val="00312BA7"/>
    <w:rsid w:val="003244B9"/>
    <w:rsid w:val="003256A4"/>
    <w:rsid w:val="0032768A"/>
    <w:rsid w:val="003345C4"/>
    <w:rsid w:val="00344AEA"/>
    <w:rsid w:val="00365E7B"/>
    <w:rsid w:val="00367353"/>
    <w:rsid w:val="00370966"/>
    <w:rsid w:val="00370E18"/>
    <w:rsid w:val="00372EDD"/>
    <w:rsid w:val="00376720"/>
    <w:rsid w:val="00383727"/>
    <w:rsid w:val="00387441"/>
    <w:rsid w:val="0039178B"/>
    <w:rsid w:val="00393F95"/>
    <w:rsid w:val="0039577D"/>
    <w:rsid w:val="003A6153"/>
    <w:rsid w:val="003B05FC"/>
    <w:rsid w:val="003C3EB5"/>
    <w:rsid w:val="003C5B2A"/>
    <w:rsid w:val="003D0EFC"/>
    <w:rsid w:val="003D61F0"/>
    <w:rsid w:val="003E598B"/>
    <w:rsid w:val="004042E1"/>
    <w:rsid w:val="00415BB4"/>
    <w:rsid w:val="00420329"/>
    <w:rsid w:val="004233B1"/>
    <w:rsid w:val="00424ED5"/>
    <w:rsid w:val="00433AF4"/>
    <w:rsid w:val="00442F8B"/>
    <w:rsid w:val="00450834"/>
    <w:rsid w:val="004539E8"/>
    <w:rsid w:val="00453C27"/>
    <w:rsid w:val="00467E93"/>
    <w:rsid w:val="0048510E"/>
    <w:rsid w:val="004A0C46"/>
    <w:rsid w:val="004B3DFC"/>
    <w:rsid w:val="004E38D4"/>
    <w:rsid w:val="004E43B9"/>
    <w:rsid w:val="004E4500"/>
    <w:rsid w:val="004F731F"/>
    <w:rsid w:val="00501611"/>
    <w:rsid w:val="00505728"/>
    <w:rsid w:val="0054232D"/>
    <w:rsid w:val="00542D46"/>
    <w:rsid w:val="00545831"/>
    <w:rsid w:val="0057335F"/>
    <w:rsid w:val="00592BAF"/>
    <w:rsid w:val="00596C5C"/>
    <w:rsid w:val="005C6C9F"/>
    <w:rsid w:val="005C7A96"/>
    <w:rsid w:val="005C7FF4"/>
    <w:rsid w:val="005E5DF2"/>
    <w:rsid w:val="005E7F37"/>
    <w:rsid w:val="00612391"/>
    <w:rsid w:val="00617A67"/>
    <w:rsid w:val="00621D06"/>
    <w:rsid w:val="00633BFA"/>
    <w:rsid w:val="00634377"/>
    <w:rsid w:val="00646271"/>
    <w:rsid w:val="006539B9"/>
    <w:rsid w:val="006547D5"/>
    <w:rsid w:val="00677A97"/>
    <w:rsid w:val="0068143E"/>
    <w:rsid w:val="00683226"/>
    <w:rsid w:val="00684316"/>
    <w:rsid w:val="0068790D"/>
    <w:rsid w:val="0069118D"/>
    <w:rsid w:val="00694BE6"/>
    <w:rsid w:val="006966EF"/>
    <w:rsid w:val="006A15D2"/>
    <w:rsid w:val="006A30DA"/>
    <w:rsid w:val="006B4D69"/>
    <w:rsid w:val="006C0778"/>
    <w:rsid w:val="006C38F2"/>
    <w:rsid w:val="006C472B"/>
    <w:rsid w:val="006D47DD"/>
    <w:rsid w:val="006E067A"/>
    <w:rsid w:val="006F1220"/>
    <w:rsid w:val="006F1462"/>
    <w:rsid w:val="0070079B"/>
    <w:rsid w:val="007024FD"/>
    <w:rsid w:val="00730FBB"/>
    <w:rsid w:val="00732729"/>
    <w:rsid w:val="00735DA2"/>
    <w:rsid w:val="00737C55"/>
    <w:rsid w:val="00751B92"/>
    <w:rsid w:val="0076451B"/>
    <w:rsid w:val="00770D65"/>
    <w:rsid w:val="00775148"/>
    <w:rsid w:val="007837DD"/>
    <w:rsid w:val="00793C9E"/>
    <w:rsid w:val="007968BE"/>
    <w:rsid w:val="007A49CF"/>
    <w:rsid w:val="007B25AF"/>
    <w:rsid w:val="007B4259"/>
    <w:rsid w:val="007B51C5"/>
    <w:rsid w:val="007B58D2"/>
    <w:rsid w:val="007B603A"/>
    <w:rsid w:val="007C3B05"/>
    <w:rsid w:val="007C3E09"/>
    <w:rsid w:val="007D27D9"/>
    <w:rsid w:val="007F5BDE"/>
    <w:rsid w:val="007F77C8"/>
    <w:rsid w:val="00800A5C"/>
    <w:rsid w:val="0081428A"/>
    <w:rsid w:val="00814CC3"/>
    <w:rsid w:val="00815764"/>
    <w:rsid w:val="0082092B"/>
    <w:rsid w:val="00835BFC"/>
    <w:rsid w:val="00841082"/>
    <w:rsid w:val="0084382B"/>
    <w:rsid w:val="00874323"/>
    <w:rsid w:val="00892F41"/>
    <w:rsid w:val="0089363D"/>
    <w:rsid w:val="00894840"/>
    <w:rsid w:val="00896765"/>
    <w:rsid w:val="008B0134"/>
    <w:rsid w:val="008B2024"/>
    <w:rsid w:val="008B6495"/>
    <w:rsid w:val="008C288F"/>
    <w:rsid w:val="008C44D4"/>
    <w:rsid w:val="008D48B6"/>
    <w:rsid w:val="008D4F06"/>
    <w:rsid w:val="008E14B0"/>
    <w:rsid w:val="00906192"/>
    <w:rsid w:val="00920E15"/>
    <w:rsid w:val="00923862"/>
    <w:rsid w:val="00924454"/>
    <w:rsid w:val="009277C0"/>
    <w:rsid w:val="00933CB4"/>
    <w:rsid w:val="00941A50"/>
    <w:rsid w:val="0096035D"/>
    <w:rsid w:val="009606A5"/>
    <w:rsid w:val="009675BF"/>
    <w:rsid w:val="009725B8"/>
    <w:rsid w:val="009A4323"/>
    <w:rsid w:val="009B256A"/>
    <w:rsid w:val="009B2D81"/>
    <w:rsid w:val="009B2F44"/>
    <w:rsid w:val="009B4D9C"/>
    <w:rsid w:val="009B7A3C"/>
    <w:rsid w:val="009D5845"/>
    <w:rsid w:val="009D587A"/>
    <w:rsid w:val="009E6F78"/>
    <w:rsid w:val="00A17501"/>
    <w:rsid w:val="00A32DB5"/>
    <w:rsid w:val="00A33073"/>
    <w:rsid w:val="00A35D60"/>
    <w:rsid w:val="00A36497"/>
    <w:rsid w:val="00A36C2F"/>
    <w:rsid w:val="00A5218D"/>
    <w:rsid w:val="00A5361D"/>
    <w:rsid w:val="00A73393"/>
    <w:rsid w:val="00A76C8C"/>
    <w:rsid w:val="00A77DA8"/>
    <w:rsid w:val="00A8301E"/>
    <w:rsid w:val="00A8418B"/>
    <w:rsid w:val="00A86461"/>
    <w:rsid w:val="00A96ADF"/>
    <w:rsid w:val="00AB4053"/>
    <w:rsid w:val="00AB43E5"/>
    <w:rsid w:val="00AB60F8"/>
    <w:rsid w:val="00AB654D"/>
    <w:rsid w:val="00AB6B05"/>
    <w:rsid w:val="00AE0511"/>
    <w:rsid w:val="00AE4FD1"/>
    <w:rsid w:val="00AE61F7"/>
    <w:rsid w:val="00AF1C88"/>
    <w:rsid w:val="00B059BC"/>
    <w:rsid w:val="00B1172D"/>
    <w:rsid w:val="00B16ABD"/>
    <w:rsid w:val="00B2320E"/>
    <w:rsid w:val="00B32853"/>
    <w:rsid w:val="00B35045"/>
    <w:rsid w:val="00B358EE"/>
    <w:rsid w:val="00B429C6"/>
    <w:rsid w:val="00B541A6"/>
    <w:rsid w:val="00B60C6C"/>
    <w:rsid w:val="00B76CDA"/>
    <w:rsid w:val="00B774DA"/>
    <w:rsid w:val="00B77C61"/>
    <w:rsid w:val="00B81747"/>
    <w:rsid w:val="00BB28F4"/>
    <w:rsid w:val="00BB39C3"/>
    <w:rsid w:val="00BC3762"/>
    <w:rsid w:val="00BC556D"/>
    <w:rsid w:val="00BD0FDA"/>
    <w:rsid w:val="00BD7413"/>
    <w:rsid w:val="00BE018E"/>
    <w:rsid w:val="00BE58C8"/>
    <w:rsid w:val="00BF1791"/>
    <w:rsid w:val="00C31827"/>
    <w:rsid w:val="00C40327"/>
    <w:rsid w:val="00C45A29"/>
    <w:rsid w:val="00C461A6"/>
    <w:rsid w:val="00C55637"/>
    <w:rsid w:val="00C570A5"/>
    <w:rsid w:val="00C752BD"/>
    <w:rsid w:val="00C75FE4"/>
    <w:rsid w:val="00C87099"/>
    <w:rsid w:val="00C87F19"/>
    <w:rsid w:val="00C93772"/>
    <w:rsid w:val="00CA25DF"/>
    <w:rsid w:val="00CB03B4"/>
    <w:rsid w:val="00CD2E7F"/>
    <w:rsid w:val="00CE3140"/>
    <w:rsid w:val="00CF25C7"/>
    <w:rsid w:val="00CF3ED6"/>
    <w:rsid w:val="00CF6387"/>
    <w:rsid w:val="00D049F5"/>
    <w:rsid w:val="00D063DC"/>
    <w:rsid w:val="00D1208D"/>
    <w:rsid w:val="00D208F4"/>
    <w:rsid w:val="00D214C1"/>
    <w:rsid w:val="00D26DF4"/>
    <w:rsid w:val="00D3581C"/>
    <w:rsid w:val="00D548C6"/>
    <w:rsid w:val="00D71CA3"/>
    <w:rsid w:val="00D8098C"/>
    <w:rsid w:val="00D82450"/>
    <w:rsid w:val="00DA5096"/>
    <w:rsid w:val="00DC7E83"/>
    <w:rsid w:val="00DD2577"/>
    <w:rsid w:val="00DD3496"/>
    <w:rsid w:val="00DD37BC"/>
    <w:rsid w:val="00DE10A5"/>
    <w:rsid w:val="00DE2574"/>
    <w:rsid w:val="00E13E08"/>
    <w:rsid w:val="00E222A6"/>
    <w:rsid w:val="00E32F41"/>
    <w:rsid w:val="00E33A15"/>
    <w:rsid w:val="00E477F9"/>
    <w:rsid w:val="00E47A7B"/>
    <w:rsid w:val="00E56EF6"/>
    <w:rsid w:val="00E574D5"/>
    <w:rsid w:val="00E62D1B"/>
    <w:rsid w:val="00E81959"/>
    <w:rsid w:val="00E85589"/>
    <w:rsid w:val="00E9458D"/>
    <w:rsid w:val="00EA544D"/>
    <w:rsid w:val="00EC1ADC"/>
    <w:rsid w:val="00EC1AE6"/>
    <w:rsid w:val="00EC4527"/>
    <w:rsid w:val="00EC728F"/>
    <w:rsid w:val="00EE6ADE"/>
    <w:rsid w:val="00EE770A"/>
    <w:rsid w:val="00F06461"/>
    <w:rsid w:val="00F14785"/>
    <w:rsid w:val="00F25976"/>
    <w:rsid w:val="00F32C6C"/>
    <w:rsid w:val="00F50510"/>
    <w:rsid w:val="00F52F36"/>
    <w:rsid w:val="00F53617"/>
    <w:rsid w:val="00F60920"/>
    <w:rsid w:val="00F65287"/>
    <w:rsid w:val="00F76A31"/>
    <w:rsid w:val="00F80EB6"/>
    <w:rsid w:val="00F838A1"/>
    <w:rsid w:val="00F85CC5"/>
    <w:rsid w:val="00F924D1"/>
    <w:rsid w:val="00F945FA"/>
    <w:rsid w:val="00F96EBE"/>
    <w:rsid w:val="00F971A2"/>
    <w:rsid w:val="00FA5903"/>
    <w:rsid w:val="00FB5AE6"/>
    <w:rsid w:val="00FB5FA1"/>
    <w:rsid w:val="00FB61A7"/>
    <w:rsid w:val="00FC1D4F"/>
    <w:rsid w:val="00FC4ED2"/>
    <w:rsid w:val="00FD7588"/>
    <w:rsid w:val="00FE084F"/>
    <w:rsid w:val="00FE44FA"/>
    <w:rsid w:val="00FE51BF"/>
    <w:rsid w:val="00FF0D68"/>
    <w:rsid w:val="00FF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38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387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E0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rsid w:val="009725B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9725B8"/>
    <w:pPr>
      <w:widowControl w:val="0"/>
      <w:shd w:val="clear" w:color="auto" w:fill="FFFFFF"/>
      <w:spacing w:before="180" w:after="0" w:line="26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Содержимое таблицы"/>
    <w:basedOn w:val="a"/>
    <w:rsid w:val="00AE61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uscontext">
    <w:name w:val="juscontext"/>
    <w:basedOn w:val="a"/>
    <w:rsid w:val="00FD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D7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4222-E93A-4908-9B15-B56539C8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7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 NA</dc:creator>
  <cp:lastModifiedBy>user</cp:lastModifiedBy>
  <cp:revision>30</cp:revision>
  <cp:lastPrinted>2025-03-24T12:50:00Z</cp:lastPrinted>
  <dcterms:created xsi:type="dcterms:W3CDTF">2024-05-27T14:21:00Z</dcterms:created>
  <dcterms:modified xsi:type="dcterms:W3CDTF">2025-03-24T12:56:00Z</dcterms:modified>
</cp:coreProperties>
</file>